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21941225" w:rsidR="001B178F" w:rsidRPr="001B178F" w:rsidRDefault="00C250DA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Kartoffel</w:t>
      </w:r>
      <w:r w:rsidR="001B178F" w:rsidRPr="001B178F">
        <w:rPr>
          <w:b/>
          <w:sz w:val="32"/>
          <w:szCs w:val="32"/>
        </w:rPr>
        <w:t>afgiftsfonden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01921FEA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C250DA">
        <w:rPr>
          <w:sz w:val="18"/>
          <w:szCs w:val="18"/>
        </w:rPr>
        <w:t>Kartoffelafgiftsfonden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7783" w14:textId="77777777" w:rsidR="00CE2A56" w:rsidRDefault="00CE2A5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4953" w14:textId="77777777" w:rsidR="00CE2A56" w:rsidRDefault="00CE2A5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123" w14:textId="606A2AE6" w:rsidR="00810C95" w:rsidRDefault="00CE2A56">
    <w:pPr>
      <w:pStyle w:val="Sidehoved"/>
      <w:rPr>
        <w:noProof/>
      </w:rPr>
    </w:pPr>
    <w:r>
      <w:rPr>
        <w:noProof/>
      </w:rPr>
      <w:drawing>
        <wp:inline distT="0" distB="0" distL="0" distR="0" wp14:anchorId="63FC9F61" wp14:editId="6D7B46AB">
          <wp:extent cx="2674800" cy="288000"/>
          <wp:effectExtent l="0" t="0" r="0" b="0"/>
          <wp:docPr id="10" name="Bille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48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4Clsivnn9ncHMv617Q4ySx9AKUlsiVL7sr7Uuyj3KJcvVQ6TJMMMAB2BYf0aMDf9HmxxssSoi8P2hiOhBpkPTQ==" w:salt="JwoBqxAYaIWP55XrYjWvo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3D1E"/>
    <w:rsid w:val="00A8543C"/>
    <w:rsid w:val="00A85F07"/>
    <w:rsid w:val="00A8616A"/>
    <w:rsid w:val="00A926DA"/>
    <w:rsid w:val="00AC426F"/>
    <w:rsid w:val="00AC5172"/>
    <w:rsid w:val="00AD4086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250DA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CE2A56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