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195D" w14:textId="77777777" w:rsidR="001631FE" w:rsidRDefault="001631FE" w:rsidP="001631FE">
      <w:pPr>
        <w:widowControl/>
        <w:autoSpaceDE/>
        <w:autoSpaceDN/>
        <w:spacing w:line="260" w:lineRule="atLeast"/>
        <w:jc w:val="center"/>
        <w:rPr>
          <w:rFonts w:ascii="Arial" w:hAnsi="Arial"/>
          <w:b/>
          <w:sz w:val="36"/>
          <w:szCs w:val="36"/>
          <w:lang w:val="da-DK"/>
        </w:rPr>
      </w:pPr>
    </w:p>
    <w:p w14:paraId="5D0272F3" w14:textId="2736D608" w:rsidR="001631FE" w:rsidRPr="001631FE" w:rsidRDefault="001631FE" w:rsidP="001631FE">
      <w:pPr>
        <w:widowControl/>
        <w:autoSpaceDE/>
        <w:autoSpaceDN/>
        <w:spacing w:line="260" w:lineRule="atLeast"/>
        <w:jc w:val="center"/>
        <w:rPr>
          <w:rFonts w:ascii="Arial" w:hAnsi="Arial"/>
          <w:b/>
          <w:sz w:val="36"/>
          <w:szCs w:val="36"/>
          <w:lang w:val="da-DK"/>
        </w:rPr>
      </w:pPr>
      <w:r w:rsidRPr="001631FE">
        <w:rPr>
          <w:rFonts w:ascii="Arial" w:hAnsi="Arial"/>
          <w:b/>
          <w:sz w:val="36"/>
          <w:szCs w:val="36"/>
          <w:lang w:val="da-DK"/>
        </w:rPr>
        <w:t>Faglig Beretning 202</w:t>
      </w:r>
      <w:r w:rsidR="00976534">
        <w:rPr>
          <w:rFonts w:ascii="Arial" w:hAnsi="Arial"/>
          <w:b/>
          <w:sz w:val="36"/>
          <w:szCs w:val="36"/>
          <w:lang w:val="da-DK"/>
        </w:rPr>
        <w:t>3</w:t>
      </w:r>
      <w:r w:rsidRPr="001631FE">
        <w:rPr>
          <w:rFonts w:ascii="Arial" w:hAnsi="Arial"/>
          <w:b/>
          <w:sz w:val="36"/>
          <w:szCs w:val="36"/>
          <w:lang w:val="da-DK"/>
        </w:rPr>
        <w:t xml:space="preserve"> </w:t>
      </w:r>
    </w:p>
    <w:p w14:paraId="4200C233" w14:textId="77777777" w:rsidR="001631FE" w:rsidRPr="001631FE" w:rsidRDefault="001631FE" w:rsidP="001631FE">
      <w:pPr>
        <w:widowControl/>
        <w:autoSpaceDE/>
        <w:autoSpaceDN/>
        <w:spacing w:line="260" w:lineRule="atLeast"/>
        <w:rPr>
          <w:rFonts w:ascii="Arial" w:hAnsi="Arial"/>
          <w:sz w:val="20"/>
          <w:szCs w:val="20"/>
          <w:lang w:val="da-DK"/>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80"/>
      </w:tblGrid>
      <w:tr w:rsidR="001631FE" w:rsidRPr="0067090D" w14:paraId="394D39B4" w14:textId="77777777" w:rsidTr="001631FE">
        <w:tc>
          <w:tcPr>
            <w:tcW w:w="9648" w:type="dxa"/>
            <w:tcBorders>
              <w:top w:val="single" w:sz="4" w:space="0" w:color="auto"/>
              <w:left w:val="nil"/>
              <w:bottom w:val="single" w:sz="4" w:space="0" w:color="auto"/>
              <w:right w:val="nil"/>
            </w:tcBorders>
          </w:tcPr>
          <w:p w14:paraId="3226E3EA" w14:textId="77777777" w:rsidR="001631FE" w:rsidRPr="001631FE" w:rsidRDefault="001631FE" w:rsidP="001631FE">
            <w:pPr>
              <w:widowControl/>
              <w:autoSpaceDE/>
              <w:autoSpaceDN/>
              <w:spacing w:line="260" w:lineRule="atLeast"/>
              <w:rPr>
                <w:rFonts w:ascii="Arial" w:hAnsi="Arial"/>
                <w:b/>
                <w:sz w:val="18"/>
                <w:szCs w:val="18"/>
                <w:lang w:val="da-DK"/>
              </w:rPr>
            </w:pPr>
            <w:r w:rsidRPr="001631FE">
              <w:rPr>
                <w:rFonts w:ascii="Arial" w:hAnsi="Arial"/>
                <w:b/>
                <w:sz w:val="18"/>
                <w:szCs w:val="18"/>
                <w:lang w:val="da-DK"/>
              </w:rPr>
              <w:t xml:space="preserve">Projektets titel </w:t>
            </w:r>
            <w:r w:rsidRPr="001631FE">
              <w:rPr>
                <w:rFonts w:ascii="Arial" w:hAnsi="Arial"/>
                <w:b/>
                <w:sz w:val="18"/>
                <w:szCs w:val="18"/>
                <w:lang w:val="da-DK"/>
              </w:rPr>
              <w:tab/>
            </w:r>
          </w:p>
          <w:p w14:paraId="19024321" w14:textId="77777777" w:rsidR="001631FE" w:rsidRPr="001631FE" w:rsidRDefault="001631FE" w:rsidP="001631FE">
            <w:pPr>
              <w:widowControl/>
              <w:autoSpaceDE/>
              <w:autoSpaceDN/>
              <w:rPr>
                <w:rFonts w:ascii="Arial" w:hAnsi="Arial"/>
                <w:sz w:val="18"/>
                <w:szCs w:val="18"/>
                <w:lang w:val="da-DK"/>
              </w:rPr>
            </w:pPr>
          </w:p>
          <w:sdt>
            <w:sdtPr>
              <w:rPr>
                <w:rFonts w:ascii="Arial" w:hAnsi="Arial"/>
                <w:sz w:val="18"/>
                <w:szCs w:val="18"/>
                <w:lang w:val="da-DK"/>
              </w:rPr>
              <w:tag w:val="bm_projekt_titel"/>
              <w:id w:val="231896555"/>
              <w:placeholder>
                <w:docPart w:val="E8E599FD0DA47A49B3D32C2F6A8B8099"/>
              </w:placeholder>
              <w15:appearance w15:val="hidden"/>
            </w:sdtPr>
            <w:sdtContent>
              <w:p w14:paraId="035103A1" w14:textId="77777777" w:rsidR="006B341C" w:rsidRPr="006B341C" w:rsidRDefault="006B341C" w:rsidP="006B341C">
                <w:pPr>
                  <w:widowControl/>
                  <w:autoSpaceDE/>
                  <w:autoSpaceDN/>
                  <w:rPr>
                    <w:rFonts w:ascii="Arial" w:hAnsi="Arial"/>
                    <w:sz w:val="18"/>
                    <w:szCs w:val="18"/>
                    <w:lang w:val="da-DK"/>
                  </w:rPr>
                </w:pPr>
                <w:r w:rsidRPr="006B341C">
                  <w:rPr>
                    <w:rFonts w:ascii="Arial" w:hAnsi="Arial"/>
                    <w:sz w:val="18"/>
                    <w:szCs w:val="18"/>
                    <w:lang w:val="da-DK"/>
                  </w:rPr>
                  <w:t>Informations- og PR-kampagne for Danske Kartofler (fortsat projekt)</w:t>
                </w:r>
              </w:p>
            </w:sdtContent>
          </w:sdt>
          <w:p w14:paraId="06D60888" w14:textId="77777777" w:rsidR="001631FE" w:rsidRPr="001631FE" w:rsidRDefault="001631FE" w:rsidP="001631FE">
            <w:pPr>
              <w:widowControl/>
              <w:autoSpaceDE/>
              <w:autoSpaceDN/>
              <w:rPr>
                <w:rFonts w:ascii="Arial" w:hAnsi="Arial"/>
                <w:sz w:val="18"/>
                <w:szCs w:val="18"/>
                <w:lang w:val="da-DK"/>
              </w:rPr>
            </w:pPr>
          </w:p>
          <w:p w14:paraId="5C11FE14" w14:textId="77777777" w:rsidR="001631FE" w:rsidRPr="001631FE" w:rsidRDefault="001631FE" w:rsidP="001631FE">
            <w:pPr>
              <w:widowControl/>
              <w:autoSpaceDE/>
              <w:autoSpaceDN/>
              <w:rPr>
                <w:rFonts w:ascii="Arial" w:hAnsi="Arial"/>
                <w:sz w:val="18"/>
                <w:szCs w:val="18"/>
                <w:lang w:val="da-DK"/>
              </w:rPr>
            </w:pPr>
          </w:p>
        </w:tc>
      </w:tr>
      <w:tr w:rsidR="001631FE" w:rsidRPr="006B341C" w14:paraId="54662B99" w14:textId="77777777" w:rsidTr="001631FE">
        <w:tc>
          <w:tcPr>
            <w:tcW w:w="9648" w:type="dxa"/>
            <w:tcBorders>
              <w:top w:val="single" w:sz="4" w:space="0" w:color="auto"/>
              <w:left w:val="nil"/>
              <w:bottom w:val="single" w:sz="4" w:space="0" w:color="auto"/>
              <w:right w:val="nil"/>
            </w:tcBorders>
          </w:tcPr>
          <w:p w14:paraId="62AB9291" w14:textId="77777777" w:rsidR="001631FE" w:rsidRPr="001631FE" w:rsidRDefault="001631FE" w:rsidP="001631FE">
            <w:pPr>
              <w:widowControl/>
              <w:autoSpaceDE/>
              <w:autoSpaceDN/>
              <w:spacing w:line="260" w:lineRule="atLeast"/>
              <w:rPr>
                <w:rFonts w:ascii="Arial" w:hAnsi="Arial"/>
                <w:b/>
                <w:sz w:val="18"/>
                <w:szCs w:val="18"/>
                <w:lang w:val="da-DK"/>
              </w:rPr>
            </w:pPr>
            <w:r w:rsidRPr="001631FE">
              <w:rPr>
                <w:rFonts w:ascii="Arial" w:hAnsi="Arial"/>
                <w:b/>
                <w:sz w:val="18"/>
                <w:szCs w:val="18"/>
                <w:lang w:val="da-DK"/>
              </w:rPr>
              <w:t>Tilskudsmodtager</w:t>
            </w:r>
          </w:p>
          <w:p w14:paraId="6B22BF42" w14:textId="0E715240" w:rsidR="001631FE" w:rsidRPr="001631FE" w:rsidRDefault="001631FE" w:rsidP="001631FE">
            <w:pPr>
              <w:widowControl/>
              <w:tabs>
                <w:tab w:val="left" w:pos="1710"/>
              </w:tabs>
              <w:autoSpaceDE/>
              <w:autoSpaceDN/>
              <w:spacing w:line="260" w:lineRule="atLeast"/>
              <w:rPr>
                <w:rFonts w:ascii="Arial" w:hAnsi="Arial"/>
                <w:sz w:val="18"/>
                <w:szCs w:val="18"/>
                <w:lang w:val="da-DK"/>
              </w:rPr>
            </w:pPr>
            <w:r w:rsidRPr="001631FE">
              <w:rPr>
                <w:rFonts w:ascii="Arial" w:hAnsi="Arial"/>
                <w:sz w:val="18"/>
                <w:szCs w:val="18"/>
                <w:lang w:val="da-DK"/>
              </w:rPr>
              <w:t>Navn</w:t>
            </w:r>
            <w:r w:rsidRPr="001631FE">
              <w:rPr>
                <w:rFonts w:ascii="Arial" w:hAnsi="Arial"/>
                <w:sz w:val="18"/>
                <w:szCs w:val="18"/>
                <w:lang w:val="da-DK"/>
              </w:rPr>
              <w:tab/>
              <w:t>:</w:t>
            </w:r>
            <w:r w:rsidR="006B341C">
              <w:rPr>
                <w:rFonts w:ascii="Arial" w:hAnsi="Arial"/>
                <w:sz w:val="18"/>
                <w:szCs w:val="18"/>
                <w:lang w:val="da-DK"/>
              </w:rPr>
              <w:t xml:space="preserve"> Danske Kartofler</w:t>
            </w:r>
          </w:p>
          <w:p w14:paraId="2F10271C" w14:textId="777CE397" w:rsidR="001631FE" w:rsidRPr="001631FE" w:rsidRDefault="001631FE" w:rsidP="001631FE">
            <w:pPr>
              <w:widowControl/>
              <w:tabs>
                <w:tab w:val="left" w:pos="1710"/>
              </w:tabs>
              <w:autoSpaceDE/>
              <w:autoSpaceDN/>
              <w:spacing w:line="260" w:lineRule="atLeast"/>
              <w:rPr>
                <w:rFonts w:ascii="Arial" w:hAnsi="Arial"/>
                <w:sz w:val="18"/>
                <w:szCs w:val="18"/>
                <w:lang w:val="da-DK"/>
              </w:rPr>
            </w:pPr>
            <w:r w:rsidRPr="001631FE">
              <w:rPr>
                <w:rFonts w:ascii="Arial" w:hAnsi="Arial"/>
                <w:sz w:val="18"/>
                <w:szCs w:val="18"/>
                <w:lang w:val="da-DK"/>
              </w:rPr>
              <w:t>CVR nr.</w:t>
            </w:r>
            <w:r w:rsidRPr="001631FE">
              <w:rPr>
                <w:rFonts w:ascii="Arial" w:hAnsi="Arial"/>
                <w:sz w:val="18"/>
                <w:szCs w:val="18"/>
                <w:lang w:val="da-DK"/>
              </w:rPr>
              <w:tab/>
              <w:t xml:space="preserve">: </w:t>
            </w:r>
            <w:r w:rsidR="006B341C">
              <w:rPr>
                <w:rFonts w:ascii="Arial" w:hAnsi="Arial"/>
                <w:sz w:val="18"/>
                <w:szCs w:val="18"/>
                <w:lang w:val="da-DK"/>
              </w:rPr>
              <w:t>34763852</w:t>
            </w:r>
          </w:p>
          <w:p w14:paraId="19B938D0" w14:textId="02FC3F2B" w:rsidR="001631FE" w:rsidRPr="006B341C" w:rsidRDefault="001631FE" w:rsidP="001631FE">
            <w:pPr>
              <w:widowControl/>
              <w:tabs>
                <w:tab w:val="left" w:pos="1710"/>
              </w:tabs>
              <w:autoSpaceDE/>
              <w:autoSpaceDN/>
              <w:spacing w:line="260" w:lineRule="atLeast"/>
              <w:rPr>
                <w:rFonts w:ascii="Arial" w:hAnsi="Arial"/>
                <w:sz w:val="18"/>
                <w:szCs w:val="18"/>
              </w:rPr>
            </w:pPr>
            <w:proofErr w:type="spellStart"/>
            <w:r w:rsidRPr="006B341C">
              <w:rPr>
                <w:rFonts w:ascii="Arial" w:hAnsi="Arial"/>
                <w:sz w:val="18"/>
                <w:szCs w:val="18"/>
              </w:rPr>
              <w:t>Adresse</w:t>
            </w:r>
            <w:proofErr w:type="spellEnd"/>
            <w:r w:rsidRPr="006B341C">
              <w:rPr>
                <w:rFonts w:ascii="Arial" w:hAnsi="Arial"/>
                <w:sz w:val="18"/>
                <w:szCs w:val="18"/>
              </w:rPr>
              <w:t xml:space="preserve"> </w:t>
            </w:r>
            <w:r w:rsidRPr="006B341C">
              <w:rPr>
                <w:rFonts w:ascii="Arial" w:hAnsi="Arial"/>
                <w:sz w:val="18"/>
                <w:szCs w:val="18"/>
              </w:rPr>
              <w:tab/>
              <w:t>:</w:t>
            </w:r>
            <w:r w:rsidR="006B341C" w:rsidRPr="006B341C">
              <w:rPr>
                <w:rFonts w:ascii="Arial" w:hAnsi="Arial"/>
                <w:sz w:val="18"/>
                <w:szCs w:val="18"/>
              </w:rPr>
              <w:t xml:space="preserve"> Agro Food Park 15, 8200 A</w:t>
            </w:r>
            <w:r w:rsidR="006B341C">
              <w:rPr>
                <w:rFonts w:ascii="Arial" w:hAnsi="Arial"/>
                <w:sz w:val="18"/>
                <w:szCs w:val="18"/>
              </w:rPr>
              <w:t>arhus N</w:t>
            </w:r>
          </w:p>
          <w:p w14:paraId="71C53CA8" w14:textId="4E816017" w:rsidR="001631FE" w:rsidRPr="001631FE" w:rsidRDefault="001631FE" w:rsidP="001631FE">
            <w:pPr>
              <w:widowControl/>
              <w:tabs>
                <w:tab w:val="left" w:pos="1710"/>
              </w:tabs>
              <w:autoSpaceDE/>
              <w:autoSpaceDN/>
              <w:spacing w:line="260" w:lineRule="atLeast"/>
              <w:rPr>
                <w:rFonts w:ascii="Arial" w:hAnsi="Arial"/>
                <w:sz w:val="18"/>
                <w:szCs w:val="18"/>
                <w:lang w:val="da-DK"/>
              </w:rPr>
            </w:pPr>
            <w:r w:rsidRPr="001631FE">
              <w:rPr>
                <w:rFonts w:ascii="Arial" w:hAnsi="Arial"/>
                <w:sz w:val="18"/>
                <w:szCs w:val="18"/>
                <w:lang w:val="da-DK"/>
              </w:rPr>
              <w:t>Hjemmeside</w:t>
            </w:r>
            <w:r w:rsidRPr="001631FE">
              <w:rPr>
                <w:rFonts w:ascii="Arial" w:hAnsi="Arial"/>
                <w:sz w:val="18"/>
                <w:szCs w:val="18"/>
                <w:lang w:val="da-DK"/>
              </w:rPr>
              <w:tab/>
              <w:t>:</w:t>
            </w:r>
            <w:r w:rsidR="006B341C">
              <w:rPr>
                <w:rFonts w:ascii="Arial" w:hAnsi="Arial"/>
                <w:sz w:val="18"/>
                <w:szCs w:val="18"/>
                <w:lang w:val="da-DK"/>
              </w:rPr>
              <w:t xml:space="preserve"> www.danskekartofler.dk</w:t>
            </w:r>
          </w:p>
          <w:p w14:paraId="36B4E29B" w14:textId="77777777" w:rsidR="001631FE" w:rsidRPr="001631FE" w:rsidRDefault="001631FE" w:rsidP="001631FE">
            <w:pPr>
              <w:widowControl/>
              <w:autoSpaceDE/>
              <w:autoSpaceDN/>
              <w:spacing w:line="260" w:lineRule="atLeast"/>
              <w:rPr>
                <w:rFonts w:ascii="Arial" w:hAnsi="Arial"/>
                <w:sz w:val="18"/>
                <w:szCs w:val="18"/>
                <w:lang w:val="da-DK"/>
              </w:rPr>
            </w:pPr>
          </w:p>
        </w:tc>
      </w:tr>
      <w:tr w:rsidR="001631FE" w:rsidRPr="0067090D" w14:paraId="5B9534E8" w14:textId="77777777" w:rsidTr="001631FE">
        <w:tc>
          <w:tcPr>
            <w:tcW w:w="9648" w:type="dxa"/>
            <w:tcBorders>
              <w:top w:val="single" w:sz="4" w:space="0" w:color="auto"/>
              <w:left w:val="nil"/>
              <w:bottom w:val="single" w:sz="4" w:space="0" w:color="auto"/>
              <w:right w:val="nil"/>
            </w:tcBorders>
          </w:tcPr>
          <w:p w14:paraId="6EA37DDF" w14:textId="77777777" w:rsidR="001631FE" w:rsidRPr="001631FE" w:rsidRDefault="001631FE" w:rsidP="001631FE">
            <w:pPr>
              <w:widowControl/>
              <w:autoSpaceDE/>
              <w:autoSpaceDN/>
              <w:spacing w:line="260" w:lineRule="atLeast"/>
              <w:rPr>
                <w:rFonts w:ascii="Arial" w:hAnsi="Arial"/>
                <w:sz w:val="18"/>
                <w:szCs w:val="18"/>
                <w:lang w:val="da-DK"/>
              </w:rPr>
            </w:pPr>
            <w:r w:rsidRPr="001631FE">
              <w:rPr>
                <w:rFonts w:ascii="Arial" w:hAnsi="Arial"/>
                <w:sz w:val="18"/>
                <w:szCs w:val="18"/>
                <w:lang w:val="da-DK"/>
              </w:rPr>
              <w:t>Den faglige beretning giver efter min opfattelse et retvisende billede af til</w:t>
            </w:r>
            <w:r w:rsidRPr="001631FE">
              <w:rPr>
                <w:rFonts w:ascii="Arial" w:hAnsi="Arial"/>
                <w:sz w:val="18"/>
                <w:szCs w:val="18"/>
                <w:lang w:val="da-DK"/>
              </w:rPr>
              <w:softHyphen/>
              <w:t>skud</w:t>
            </w:r>
            <w:r w:rsidRPr="001631FE">
              <w:rPr>
                <w:rFonts w:ascii="Arial" w:hAnsi="Arial"/>
                <w:sz w:val="18"/>
                <w:szCs w:val="18"/>
                <w:lang w:val="da-DK"/>
              </w:rPr>
              <w:softHyphen/>
              <w:t>dets anvendelse, og anvendelsen af tilskuddet er i overensstemmelse med projektan</w:t>
            </w:r>
            <w:r w:rsidRPr="001631FE">
              <w:rPr>
                <w:rFonts w:ascii="Arial" w:hAnsi="Arial"/>
                <w:sz w:val="18"/>
                <w:szCs w:val="18"/>
                <w:lang w:val="da-DK"/>
              </w:rPr>
              <w:softHyphen/>
              <w:t>søg</w:t>
            </w:r>
            <w:r w:rsidRPr="001631FE">
              <w:rPr>
                <w:rFonts w:ascii="Arial" w:hAnsi="Arial"/>
                <w:sz w:val="18"/>
                <w:szCs w:val="18"/>
                <w:lang w:val="da-DK"/>
              </w:rPr>
              <w:softHyphen/>
              <w:t>ningen og fondens tilsagn.</w:t>
            </w:r>
          </w:p>
          <w:p w14:paraId="1120C66E" w14:textId="77777777" w:rsidR="001631FE" w:rsidRPr="001631FE" w:rsidRDefault="001631FE" w:rsidP="001631FE">
            <w:pPr>
              <w:widowControl/>
              <w:tabs>
                <w:tab w:val="left" w:pos="1304"/>
                <w:tab w:val="center" w:pos="4819"/>
                <w:tab w:val="right" w:pos="9638"/>
              </w:tabs>
              <w:autoSpaceDE/>
              <w:autoSpaceDN/>
              <w:rPr>
                <w:rFonts w:ascii="Arial" w:hAnsi="Arial" w:cs="Arial"/>
                <w:b/>
                <w:sz w:val="18"/>
                <w:szCs w:val="18"/>
                <w:lang w:val="da-DK" w:eastAsia="da-DK"/>
              </w:rPr>
            </w:pPr>
          </w:p>
          <w:p w14:paraId="61D022FB" w14:textId="08DAD273" w:rsidR="006B341C" w:rsidRPr="001631FE" w:rsidRDefault="001631FE" w:rsidP="001631FE">
            <w:pPr>
              <w:widowControl/>
              <w:tabs>
                <w:tab w:val="left" w:pos="1304"/>
                <w:tab w:val="center" w:pos="4819"/>
                <w:tab w:val="right" w:pos="9638"/>
              </w:tabs>
              <w:autoSpaceDE/>
              <w:autoSpaceDN/>
              <w:rPr>
                <w:rFonts w:ascii="Arial" w:hAnsi="Arial" w:cs="Arial"/>
                <w:b/>
                <w:sz w:val="18"/>
                <w:szCs w:val="18"/>
                <w:lang w:val="da-DK" w:eastAsia="da-DK"/>
              </w:rPr>
            </w:pPr>
            <w:r w:rsidRPr="001631FE">
              <w:rPr>
                <w:rFonts w:ascii="Arial" w:hAnsi="Arial" w:cs="Arial"/>
                <w:b/>
                <w:sz w:val="18"/>
                <w:szCs w:val="18"/>
                <w:lang w:val="da-DK" w:eastAsia="da-DK"/>
              </w:rPr>
              <w:t>Dato</w:t>
            </w:r>
            <w:r w:rsidRPr="001631FE">
              <w:rPr>
                <w:rFonts w:ascii="Arial" w:hAnsi="Arial" w:cs="Arial"/>
                <w:b/>
                <w:sz w:val="18"/>
                <w:szCs w:val="18"/>
                <w:lang w:val="da-DK" w:eastAsia="da-DK"/>
              </w:rPr>
              <w:tab/>
            </w:r>
            <w:r w:rsidRPr="001631FE">
              <w:rPr>
                <w:rFonts w:ascii="Arial" w:hAnsi="Arial" w:cs="Arial"/>
                <w:b/>
                <w:sz w:val="18"/>
                <w:szCs w:val="18"/>
                <w:lang w:val="da-DK" w:eastAsia="da-DK"/>
              </w:rPr>
              <w:tab/>
              <w:t xml:space="preserve">Titel, navn og underskrift </w:t>
            </w:r>
          </w:p>
          <w:p w14:paraId="4993256C" w14:textId="7CC594BF" w:rsidR="003F0B46" w:rsidRPr="001631FE" w:rsidRDefault="006B341C" w:rsidP="001631FE">
            <w:pPr>
              <w:widowControl/>
              <w:autoSpaceDE/>
              <w:autoSpaceDN/>
              <w:spacing w:line="260" w:lineRule="atLeast"/>
              <w:rPr>
                <w:rFonts w:ascii="Arial" w:hAnsi="Arial"/>
                <w:b/>
                <w:sz w:val="18"/>
                <w:szCs w:val="18"/>
                <w:lang w:val="da-DK"/>
              </w:rPr>
            </w:pPr>
            <w:r w:rsidRPr="006B341C">
              <w:rPr>
                <w:rFonts w:ascii="Arial" w:hAnsi="Arial"/>
                <w:bCs/>
                <w:sz w:val="18"/>
                <w:szCs w:val="18"/>
                <w:lang w:val="da-DK"/>
              </w:rPr>
              <w:t>11. marts                                                            Projektleder, journalist Helge Lynggaard</w:t>
            </w:r>
          </w:p>
          <w:p w14:paraId="5E5E1D41" w14:textId="77777777" w:rsidR="001631FE" w:rsidRPr="001631FE" w:rsidRDefault="001631FE" w:rsidP="001631FE">
            <w:pPr>
              <w:widowControl/>
              <w:autoSpaceDE/>
              <w:autoSpaceDN/>
              <w:spacing w:line="260" w:lineRule="atLeast"/>
              <w:rPr>
                <w:rFonts w:ascii="Arial" w:hAnsi="Arial"/>
                <w:b/>
                <w:sz w:val="18"/>
                <w:szCs w:val="18"/>
                <w:lang w:val="da-DK"/>
              </w:rPr>
            </w:pPr>
          </w:p>
        </w:tc>
      </w:tr>
    </w:tbl>
    <w:p w14:paraId="061B9083" w14:textId="77777777" w:rsidR="001631FE" w:rsidRPr="001631FE" w:rsidRDefault="001631FE" w:rsidP="001631FE">
      <w:pPr>
        <w:widowControl/>
        <w:autoSpaceDE/>
        <w:autoSpaceDN/>
        <w:spacing w:line="260" w:lineRule="atLeast"/>
        <w:rPr>
          <w:rFonts w:ascii="Arial" w:hAnsi="Arial"/>
          <w:sz w:val="20"/>
          <w:szCs w:val="20"/>
          <w:lang w:val="da-DK"/>
        </w:rPr>
      </w:pPr>
      <w:bookmarkStart w:id="0" w:name="Text"/>
      <w:bookmarkEnd w:id="0"/>
    </w:p>
    <w:p w14:paraId="086F1316" w14:textId="06FDB589" w:rsidR="00126802" w:rsidRDefault="00126802" w:rsidP="00126802">
      <w:pPr>
        <w:pStyle w:val="Overskrift1"/>
        <w:spacing w:before="78"/>
        <w:ind w:left="0"/>
        <w:rPr>
          <w:rFonts w:ascii="Arial" w:hAnsi="Arial" w:cs="Arial"/>
          <w:szCs w:val="20"/>
          <w:lang w:val="da-DK"/>
        </w:rPr>
      </w:pPr>
    </w:p>
    <w:p w14:paraId="4E2A022A" w14:textId="6EE42881" w:rsidR="001631FE" w:rsidRDefault="001631FE" w:rsidP="00126802">
      <w:pPr>
        <w:pStyle w:val="Overskrift1"/>
        <w:spacing w:before="78"/>
        <w:ind w:left="0"/>
        <w:rPr>
          <w:rFonts w:ascii="Arial" w:hAnsi="Arial" w:cs="Arial"/>
          <w:szCs w:val="20"/>
          <w:lang w:val="da-DK"/>
        </w:rPr>
      </w:pPr>
    </w:p>
    <w:p w14:paraId="1A028995" w14:textId="77777777" w:rsidR="00AE1FDB" w:rsidRDefault="00AE1FDB" w:rsidP="00126802">
      <w:pPr>
        <w:pStyle w:val="Overskrift1"/>
        <w:spacing w:before="78"/>
        <w:ind w:left="0"/>
        <w:rPr>
          <w:rFonts w:ascii="Arial" w:hAnsi="Arial" w:cs="Arial"/>
          <w:szCs w:val="20"/>
          <w:lang w:val="da-DK"/>
        </w:rPr>
        <w:sectPr w:rsidR="00AE1FDB" w:rsidSect="00A665D4">
          <w:headerReference w:type="default" r:id="rId7"/>
          <w:footerReference w:type="default" r:id="rId8"/>
          <w:footerReference w:type="first" r:id="rId9"/>
          <w:pgSz w:w="11900" w:h="16840"/>
          <w:pgMar w:top="1340" w:right="1020" w:bottom="960" w:left="1300" w:header="0" w:footer="776" w:gutter="0"/>
          <w:cols w:space="708"/>
          <w:docGrid w:linePitch="299"/>
        </w:sectPr>
      </w:pPr>
    </w:p>
    <w:p w14:paraId="3BC064CF" w14:textId="2D0F8CE2" w:rsidR="003F0B46" w:rsidRDefault="00AE1FDB" w:rsidP="00126802">
      <w:pPr>
        <w:pStyle w:val="Overskrift1"/>
        <w:spacing w:before="78"/>
        <w:ind w:left="0"/>
        <w:rPr>
          <w:rFonts w:ascii="Arial" w:hAnsi="Arial" w:cs="Arial"/>
          <w:szCs w:val="20"/>
          <w:lang w:val="da-DK"/>
        </w:rPr>
      </w:pPr>
      <w:r>
        <w:rPr>
          <w:noProof/>
        </w:rPr>
        <w:lastRenderedPageBreak/>
        <w:drawing>
          <wp:inline distT="0" distB="0" distL="0" distR="0" wp14:anchorId="7D9AACB6" wp14:editId="31E0B189">
            <wp:extent cx="6019800" cy="857250"/>
            <wp:effectExtent l="12700" t="0" r="127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1DAEC48" w14:textId="3DAB9DA4" w:rsidR="003F0B46" w:rsidRPr="003F0B46" w:rsidRDefault="003F0B46" w:rsidP="003F0B46">
      <w:pPr>
        <w:widowControl/>
        <w:autoSpaceDE/>
        <w:autoSpaceDN/>
        <w:spacing w:line="260" w:lineRule="atLeast"/>
        <w:rPr>
          <w:rFonts w:ascii="Arial" w:hAnsi="Arial" w:cs="Arial"/>
          <w:sz w:val="18"/>
          <w:szCs w:val="18"/>
          <w:lang w:val="da-DK"/>
        </w:rPr>
      </w:pPr>
      <w:r>
        <w:rPr>
          <w:rFonts w:ascii="Arial" w:hAnsi="Arial" w:cs="Arial"/>
          <w:b/>
          <w:bCs/>
          <w:sz w:val="18"/>
          <w:szCs w:val="18"/>
          <w:lang w:val="da-DK"/>
        </w:rPr>
        <w:t>1</w:t>
      </w:r>
      <w:r w:rsidRPr="003F0B46">
        <w:rPr>
          <w:rFonts w:ascii="Arial" w:hAnsi="Arial" w:cs="Arial"/>
          <w:b/>
          <w:bCs/>
          <w:sz w:val="18"/>
          <w:szCs w:val="18"/>
          <w:lang w:val="da-DK"/>
        </w:rPr>
        <w:t xml:space="preserve">. Projektets titel </w:t>
      </w:r>
    </w:p>
    <w:sdt>
      <w:sdtPr>
        <w:rPr>
          <w:rFonts w:ascii="Arial" w:hAnsi="Arial" w:cs="Arial"/>
          <w:bCs/>
          <w:sz w:val="18"/>
          <w:szCs w:val="18"/>
          <w:lang w:val="da-DK"/>
        </w:rPr>
        <w:tag w:val="bm_projekt_titel"/>
        <w:id w:val="-2026235900"/>
        <w:placeholder>
          <w:docPart w:val="B4088C485F1BDB48930E885EBAAA9629"/>
        </w:placeholder>
        <w15:appearance w15:val="hidden"/>
      </w:sdtPr>
      <w:sdtContent>
        <w:sdt>
          <w:sdtPr>
            <w:rPr>
              <w:rFonts w:ascii="Arial" w:hAnsi="Arial" w:cs="Arial"/>
              <w:bCs/>
              <w:sz w:val="18"/>
              <w:szCs w:val="18"/>
              <w:lang w:val="da-DK"/>
            </w:rPr>
            <w:tag w:val="bm_projekt_titel"/>
            <w:id w:val="757876320"/>
            <w:placeholder>
              <w:docPart w:val="D0DEB84F2954BE46853F3E89145AD0E5"/>
            </w:placeholder>
            <w15:appearance w15:val="hidden"/>
          </w:sdtPr>
          <w:sdtContent>
            <w:p w14:paraId="0C25FCB0" w14:textId="77777777" w:rsidR="00893200" w:rsidRPr="00893200" w:rsidRDefault="00893200" w:rsidP="00893200">
              <w:pPr>
                <w:widowControl/>
                <w:autoSpaceDE/>
                <w:autoSpaceDN/>
                <w:rPr>
                  <w:rFonts w:ascii="Arial" w:hAnsi="Arial" w:cs="Arial"/>
                  <w:bCs/>
                  <w:sz w:val="18"/>
                  <w:szCs w:val="18"/>
                  <w:lang w:val="da-DK"/>
                </w:rPr>
              </w:pPr>
              <w:r w:rsidRPr="00893200">
                <w:rPr>
                  <w:rFonts w:ascii="Arial" w:hAnsi="Arial" w:cs="Arial"/>
                  <w:bCs/>
                  <w:sz w:val="18"/>
                  <w:szCs w:val="18"/>
                  <w:lang w:val="da-DK"/>
                </w:rPr>
                <w:t>Informations- og PR-kampagne for Danske Kartofler (fortsat projekt)</w:t>
              </w:r>
            </w:p>
          </w:sdtContent>
        </w:sdt>
      </w:sdtContent>
    </w:sdt>
    <w:p w14:paraId="36A7519C" w14:textId="77777777" w:rsidR="003F0B46" w:rsidRPr="003F0B46" w:rsidRDefault="003F0B46" w:rsidP="003F0B46">
      <w:pPr>
        <w:widowControl/>
        <w:autoSpaceDE/>
        <w:autoSpaceDN/>
        <w:rPr>
          <w:rFonts w:ascii="Arial" w:hAnsi="Arial" w:cs="Arial"/>
          <w:bCs/>
          <w:sz w:val="18"/>
          <w:szCs w:val="18"/>
          <w:lang w:val="da-DK"/>
        </w:rPr>
      </w:pPr>
    </w:p>
    <w:p w14:paraId="4BF2A424" w14:textId="77777777" w:rsidR="003F0B46" w:rsidRPr="003F0B46" w:rsidRDefault="003F0B46" w:rsidP="003F0B46">
      <w:pPr>
        <w:widowControl/>
        <w:autoSpaceDE/>
        <w:autoSpaceDN/>
        <w:rPr>
          <w:rFonts w:ascii="Arial" w:hAnsi="Arial" w:cs="Arial"/>
          <w:bCs/>
          <w:sz w:val="18"/>
          <w:szCs w:val="18"/>
          <w:lang w:val="da-DK"/>
        </w:rPr>
      </w:pPr>
    </w:p>
    <w:p w14:paraId="368FC415" w14:textId="77777777" w:rsidR="003F0B46" w:rsidRPr="003F0B46" w:rsidRDefault="003F0B46" w:rsidP="003F0B46">
      <w:pPr>
        <w:widowControl/>
        <w:pBdr>
          <w:top w:val="single" w:sz="4" w:space="1" w:color="auto"/>
        </w:pBdr>
        <w:autoSpaceDE/>
        <w:autoSpaceDN/>
        <w:spacing w:line="260" w:lineRule="atLeast"/>
        <w:rPr>
          <w:rFonts w:ascii="Arial" w:hAnsi="Arial" w:cs="Arial"/>
          <w:b/>
          <w:sz w:val="18"/>
          <w:szCs w:val="18"/>
          <w:lang w:val="da-DK"/>
        </w:rPr>
      </w:pPr>
      <w:r w:rsidRPr="003F0B46">
        <w:rPr>
          <w:rFonts w:ascii="Arial" w:hAnsi="Arial" w:cs="Arial"/>
          <w:b/>
          <w:sz w:val="18"/>
          <w:szCs w:val="18"/>
          <w:lang w:val="da-DK"/>
        </w:rPr>
        <w:t>2. Den samlede projektperiode, uanset om projektet er etårigt/flerårigt</w:t>
      </w:r>
    </w:p>
    <w:p w14:paraId="44622CA6" w14:textId="77777777" w:rsidR="003F0B46" w:rsidRPr="003F0B46" w:rsidRDefault="003F0B46" w:rsidP="003F0B46">
      <w:pPr>
        <w:widowControl/>
        <w:autoSpaceDE/>
        <w:autoSpaceDN/>
        <w:rPr>
          <w:rFonts w:ascii="Arial" w:hAnsi="Arial" w:cs="Arial"/>
          <w:b/>
          <w:sz w:val="18"/>
          <w:szCs w:val="18"/>
          <w:lang w:val="da-DK"/>
        </w:rPr>
      </w:pPr>
    </w:p>
    <w:p w14:paraId="0557C00A" w14:textId="0D72AB68" w:rsidR="003F0B46" w:rsidRPr="003F0B46" w:rsidRDefault="003F0B46" w:rsidP="003F0B46">
      <w:pPr>
        <w:widowControl/>
        <w:autoSpaceDE/>
        <w:autoSpaceDN/>
        <w:rPr>
          <w:rFonts w:ascii="Arial" w:hAnsi="Arial" w:cs="Arial"/>
          <w:bCs/>
          <w:sz w:val="18"/>
          <w:szCs w:val="18"/>
          <w:lang w:val="da-DK"/>
        </w:rPr>
      </w:pPr>
      <w:r w:rsidRPr="003F0B46">
        <w:rPr>
          <w:rFonts w:ascii="Arial" w:hAnsi="Arial" w:cs="Arial"/>
          <w:b/>
          <w:sz w:val="18"/>
          <w:szCs w:val="18"/>
          <w:lang w:val="da-DK"/>
        </w:rPr>
        <w:t xml:space="preserve">Projektstart: </w:t>
      </w:r>
      <w:r w:rsidR="00893200">
        <w:rPr>
          <w:rFonts w:ascii="Arial" w:hAnsi="Arial" w:cs="Arial"/>
          <w:bCs/>
          <w:sz w:val="18"/>
          <w:szCs w:val="18"/>
          <w:lang w:val="da-DK"/>
        </w:rPr>
        <w:t>01.17</w:t>
      </w:r>
      <w:r w:rsidRPr="003F0B46">
        <w:rPr>
          <w:rFonts w:ascii="Arial" w:hAnsi="Arial" w:cs="Arial"/>
          <w:b/>
          <w:sz w:val="18"/>
          <w:szCs w:val="18"/>
          <w:lang w:val="da-DK"/>
        </w:rPr>
        <w:tab/>
        <w:t xml:space="preserve">Projektafslutning: </w:t>
      </w:r>
      <w:r w:rsidRPr="003F0B46">
        <w:rPr>
          <w:rFonts w:ascii="Arial" w:hAnsi="Arial" w:cs="Arial"/>
          <w:bCs/>
          <w:sz w:val="18"/>
          <w:szCs w:val="18"/>
          <w:lang w:val="da-DK"/>
        </w:rPr>
        <w:t>mm.</w:t>
      </w:r>
      <w:r w:rsidR="00893200">
        <w:rPr>
          <w:rFonts w:ascii="Arial" w:hAnsi="Arial" w:cs="Arial"/>
          <w:bCs/>
          <w:sz w:val="18"/>
          <w:szCs w:val="18"/>
          <w:lang w:val="da-DK"/>
        </w:rPr>
        <w:t>12.24</w:t>
      </w:r>
    </w:p>
    <w:p w14:paraId="126EEA0C" w14:textId="77777777" w:rsidR="003F0B46" w:rsidRPr="003F0B46" w:rsidRDefault="003F0B46" w:rsidP="003F0B46">
      <w:pPr>
        <w:widowControl/>
        <w:autoSpaceDE/>
        <w:autoSpaceDN/>
        <w:rPr>
          <w:rFonts w:ascii="Arial" w:hAnsi="Arial" w:cs="Arial"/>
          <w:bCs/>
          <w:sz w:val="18"/>
          <w:szCs w:val="18"/>
          <w:lang w:val="da-DK"/>
        </w:rPr>
      </w:pPr>
    </w:p>
    <w:p w14:paraId="44157A7E" w14:textId="77777777" w:rsidR="003F0B46" w:rsidRPr="003F0B46" w:rsidRDefault="003F0B46" w:rsidP="003F0B46">
      <w:pPr>
        <w:widowControl/>
        <w:pBdr>
          <w:top w:val="single" w:sz="4" w:space="1" w:color="auto"/>
        </w:pBdr>
        <w:autoSpaceDE/>
        <w:autoSpaceDN/>
        <w:spacing w:line="260" w:lineRule="atLeast"/>
        <w:rPr>
          <w:rFonts w:ascii="Arial" w:hAnsi="Arial" w:cs="Arial"/>
          <w:sz w:val="18"/>
          <w:szCs w:val="18"/>
          <w:lang w:val="da-DK"/>
        </w:rPr>
      </w:pPr>
      <w:r w:rsidRPr="003F0B46">
        <w:rPr>
          <w:rFonts w:ascii="Arial" w:hAnsi="Arial" w:cs="Arial"/>
          <w:b/>
          <w:bCs/>
          <w:sz w:val="18"/>
          <w:szCs w:val="18"/>
          <w:lang w:val="da-DK"/>
        </w:rPr>
        <w:t>3. Projektleder</w:t>
      </w:r>
      <w:r w:rsidRPr="003F0B46">
        <w:rPr>
          <w:rFonts w:ascii="Arial" w:hAnsi="Arial" w:cs="Arial"/>
          <w:sz w:val="18"/>
          <w:szCs w:val="18"/>
          <w:lang w:val="da-DK"/>
        </w:rPr>
        <w:t xml:space="preserve"> </w:t>
      </w:r>
    </w:p>
    <w:p w14:paraId="07090D17" w14:textId="77777777" w:rsidR="003F0B46" w:rsidRPr="003F0B46" w:rsidRDefault="003F0B46" w:rsidP="003F0B46">
      <w:pPr>
        <w:widowControl/>
        <w:autoSpaceDE/>
        <w:autoSpaceDN/>
        <w:spacing w:line="260" w:lineRule="atLeast"/>
        <w:rPr>
          <w:rFonts w:ascii="Arial" w:hAnsi="Arial" w:cs="Arial"/>
          <w:sz w:val="18"/>
          <w:szCs w:val="18"/>
          <w:lang w:val="da-DK"/>
        </w:rPr>
      </w:pPr>
      <w:r w:rsidRPr="003F0B46">
        <w:rPr>
          <w:rFonts w:ascii="Arial" w:hAnsi="Arial" w:cs="Arial"/>
          <w:b/>
          <w:bCs/>
          <w:sz w:val="18"/>
          <w:szCs w:val="18"/>
          <w:lang w:val="da-DK"/>
        </w:rPr>
        <w:t>Titel og navn</w:t>
      </w:r>
      <w:r w:rsidRPr="003F0B46">
        <w:rPr>
          <w:rFonts w:ascii="Arial" w:hAnsi="Arial" w:cs="Arial"/>
          <w:sz w:val="18"/>
          <w:szCs w:val="18"/>
          <w:lang w:val="da-DK"/>
        </w:rPr>
        <w:t xml:space="preserve">: </w:t>
      </w:r>
    </w:p>
    <w:p w14:paraId="0147F29E" w14:textId="1B826FAA" w:rsidR="003F0B46" w:rsidRPr="00893200" w:rsidRDefault="00893200" w:rsidP="003F0B46">
      <w:pPr>
        <w:widowControl/>
        <w:autoSpaceDE/>
        <w:autoSpaceDN/>
        <w:spacing w:line="260" w:lineRule="atLeast"/>
        <w:rPr>
          <w:rFonts w:ascii="Arial" w:hAnsi="Arial" w:cs="Arial"/>
          <w:sz w:val="18"/>
          <w:szCs w:val="18"/>
          <w:lang w:val="da-DK"/>
        </w:rPr>
      </w:pPr>
      <w:r w:rsidRPr="00893200">
        <w:rPr>
          <w:rFonts w:ascii="Arial" w:hAnsi="Arial" w:cs="Arial"/>
          <w:sz w:val="18"/>
          <w:szCs w:val="18"/>
          <w:lang w:val="da-DK"/>
        </w:rPr>
        <w:t>Helge Lynggaard, journalist, Pressebureauet Aarhus</w:t>
      </w:r>
    </w:p>
    <w:p w14:paraId="403340E9" w14:textId="0FBAB36F"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lang w:val="da-DK"/>
        </w:rPr>
      </w:pPr>
      <w:r w:rsidRPr="003F0B46">
        <w:rPr>
          <w:rFonts w:ascii="Arial" w:hAnsi="Arial" w:cs="Arial"/>
          <w:b/>
          <w:bCs/>
          <w:sz w:val="18"/>
          <w:szCs w:val="18"/>
          <w:lang w:val="da-DK"/>
        </w:rPr>
        <w:t>4. Projektet set i forhold til fondens indsatsområder jf. strategien</w:t>
      </w:r>
    </w:p>
    <w:p w14:paraId="094DF641" w14:textId="4D989AD9" w:rsidR="003F0B46" w:rsidRPr="003F0B46" w:rsidRDefault="003F0B46" w:rsidP="003F0B46">
      <w:pPr>
        <w:widowControl/>
        <w:autoSpaceDE/>
        <w:autoSpaceDN/>
        <w:spacing w:line="260" w:lineRule="atLeast"/>
        <w:rPr>
          <w:rFonts w:ascii="Arial" w:hAnsi="Arial" w:cs="Arial"/>
          <w:sz w:val="18"/>
          <w:szCs w:val="18"/>
          <w:lang w:val="da-DK"/>
        </w:rPr>
      </w:pPr>
      <w:r w:rsidRPr="003F0B46">
        <w:rPr>
          <w:rFonts w:ascii="Arial" w:hAnsi="Arial" w:cs="Arial"/>
          <w:sz w:val="18"/>
          <w:szCs w:val="18"/>
          <w:lang w:val="da-DK"/>
        </w:rPr>
        <w:t xml:space="preserve">Marker </w:t>
      </w:r>
      <w:r>
        <w:rPr>
          <w:rFonts w:ascii="Arial" w:hAnsi="Arial" w:cs="Arial"/>
          <w:sz w:val="18"/>
          <w:szCs w:val="18"/>
          <w:lang w:val="da-DK"/>
        </w:rPr>
        <w:t xml:space="preserve">hvilket </w:t>
      </w:r>
      <w:r w:rsidRPr="003F0B46">
        <w:rPr>
          <w:rFonts w:ascii="Arial" w:hAnsi="Arial" w:cs="Arial"/>
          <w:sz w:val="18"/>
          <w:szCs w:val="18"/>
          <w:lang w:val="da-DK"/>
        </w:rPr>
        <w:t>indsatsområde jf. fondens strategi, projektet hører under</w:t>
      </w:r>
      <w:r>
        <w:rPr>
          <w:rFonts w:ascii="Arial" w:hAnsi="Arial" w:cs="Arial"/>
          <w:sz w:val="18"/>
          <w:szCs w:val="18"/>
          <w:lang w:val="da-DK"/>
        </w:rPr>
        <w:t xml:space="preserve">. </w:t>
      </w:r>
      <w:r w:rsidRPr="003F0B46">
        <w:rPr>
          <w:rFonts w:ascii="Arial" w:hAnsi="Arial" w:cs="Arial"/>
          <w:sz w:val="18"/>
          <w:szCs w:val="18"/>
          <w:lang w:val="da-DK"/>
        </w:rPr>
        <w:t>Hvis projektet hører under flere indsatsområder, angives det primære indsatsområde.</w:t>
      </w:r>
    </w:p>
    <w:p w14:paraId="1D8BEFB1" w14:textId="77777777" w:rsidR="003F0B46" w:rsidRDefault="003F0B46" w:rsidP="003F0B46">
      <w:pPr>
        <w:widowControl/>
        <w:tabs>
          <w:tab w:val="left" w:pos="567"/>
        </w:tabs>
        <w:autoSpaceDE/>
        <w:autoSpaceDN/>
        <w:spacing w:line="260" w:lineRule="atLeast"/>
        <w:ind w:left="567"/>
        <w:rPr>
          <w:rFonts w:ascii="Arial" w:eastAsia="MS Gothic" w:hAnsi="Arial" w:cs="Arial"/>
          <w:sz w:val="18"/>
          <w:szCs w:val="18"/>
          <w:lang w:val="da-DK"/>
        </w:rPr>
      </w:pPr>
    </w:p>
    <w:p w14:paraId="2B5ED339" w14:textId="74C273FB" w:rsidR="003F0B46" w:rsidRPr="003F0B46" w:rsidRDefault="00000000" w:rsidP="003F0B46">
      <w:pPr>
        <w:widowControl/>
        <w:tabs>
          <w:tab w:val="left" w:pos="567"/>
        </w:tabs>
        <w:autoSpaceDE/>
        <w:autoSpaceDN/>
        <w:spacing w:line="260" w:lineRule="atLeast"/>
        <w:ind w:left="567"/>
        <w:rPr>
          <w:rFonts w:ascii="Arial" w:hAnsi="Arial" w:cs="Arial"/>
          <w:sz w:val="18"/>
          <w:szCs w:val="18"/>
          <w:lang w:val="da-DK"/>
        </w:rPr>
      </w:pPr>
      <w:sdt>
        <w:sdtPr>
          <w:rPr>
            <w:rFonts w:ascii="Arial" w:hAnsi="Arial" w:cs="Arial"/>
            <w:sz w:val="18"/>
            <w:szCs w:val="18"/>
            <w:lang w:val="da-DK"/>
          </w:rPr>
          <w:id w:val="1065616183"/>
          <w14:checkbox>
            <w14:checked w14:val="0"/>
            <w14:checkedState w14:val="2612" w14:font="MS Gothic"/>
            <w14:uncheckedState w14:val="2610" w14:font="MS Gothic"/>
          </w14:checkbox>
        </w:sdtPr>
        <w:sdtContent>
          <w:r w:rsidR="003F0B46">
            <w:rPr>
              <w:rFonts w:ascii="MS Gothic" w:eastAsia="MS Gothic" w:hAnsi="MS Gothic" w:cs="Arial" w:hint="eastAsia"/>
              <w:sz w:val="18"/>
              <w:szCs w:val="18"/>
              <w:lang w:val="da-DK"/>
            </w:rPr>
            <w:t>☐</w:t>
          </w:r>
        </w:sdtContent>
      </w:sdt>
      <w:r w:rsidR="003F0B46" w:rsidRPr="003F0B46">
        <w:rPr>
          <w:rFonts w:ascii="Arial" w:hAnsi="Arial" w:cs="Arial"/>
          <w:sz w:val="18"/>
          <w:szCs w:val="18"/>
          <w:lang w:val="da-DK"/>
        </w:rPr>
        <w:t>Styrkelse af konkurrenceevnen ved forbedring af kvalitet og udbytte gennem effektivisering af avlen</w:t>
      </w:r>
    </w:p>
    <w:p w14:paraId="11B20FFD" w14:textId="77777777" w:rsidR="003F0B46" w:rsidRDefault="00000000" w:rsidP="003F0B46">
      <w:pPr>
        <w:widowControl/>
        <w:tabs>
          <w:tab w:val="left" w:pos="567"/>
        </w:tabs>
        <w:autoSpaceDE/>
        <w:autoSpaceDN/>
        <w:spacing w:line="260" w:lineRule="atLeast"/>
        <w:ind w:left="567"/>
        <w:rPr>
          <w:rFonts w:ascii="Arial" w:hAnsi="Arial" w:cs="Arial"/>
          <w:sz w:val="18"/>
          <w:szCs w:val="18"/>
          <w:lang w:val="da-DK"/>
        </w:rPr>
      </w:pPr>
      <w:sdt>
        <w:sdtPr>
          <w:rPr>
            <w:rFonts w:ascii="Arial" w:hAnsi="Arial" w:cs="Arial"/>
            <w:sz w:val="18"/>
            <w:szCs w:val="18"/>
            <w:lang w:val="da-DK"/>
          </w:rPr>
          <w:id w:val="1897922255"/>
          <w14:checkbox>
            <w14:checked w14:val="0"/>
            <w14:checkedState w14:val="2612" w14:font="MS Gothic"/>
            <w14:uncheckedState w14:val="2610" w14:font="MS Gothic"/>
          </w14:checkbox>
        </w:sdtPr>
        <w:sdtContent>
          <w:r w:rsidR="003F0B46" w:rsidRPr="003F0B46">
            <w:rPr>
              <w:rFonts w:ascii="Arial" w:eastAsia="MS Gothic" w:hAnsi="Arial" w:cs="Arial" w:hint="eastAsia"/>
              <w:sz w:val="18"/>
              <w:szCs w:val="18"/>
              <w:lang w:val="da-DK"/>
            </w:rPr>
            <w:t>☐</w:t>
          </w:r>
        </w:sdtContent>
      </w:sdt>
      <w:r w:rsidR="003F0B46" w:rsidRPr="003F0B46">
        <w:rPr>
          <w:rFonts w:ascii="Arial" w:hAnsi="Arial" w:cs="Arial"/>
          <w:sz w:val="18"/>
          <w:szCs w:val="18"/>
          <w:lang w:val="da-DK"/>
        </w:rPr>
        <w:t>Fremme af en miljømæssig forsvarlig og bæredygtig produktion</w:t>
      </w:r>
    </w:p>
    <w:p w14:paraId="3D6C6D51" w14:textId="1121EFAC" w:rsidR="003F0B46" w:rsidRDefault="00000000" w:rsidP="003F0B46">
      <w:pPr>
        <w:widowControl/>
        <w:tabs>
          <w:tab w:val="left" w:pos="567"/>
        </w:tabs>
        <w:autoSpaceDE/>
        <w:autoSpaceDN/>
        <w:spacing w:line="260" w:lineRule="atLeast"/>
        <w:ind w:left="567"/>
        <w:rPr>
          <w:rFonts w:ascii="Arial" w:hAnsi="Arial" w:cs="Arial"/>
          <w:sz w:val="18"/>
          <w:szCs w:val="18"/>
          <w:lang w:val="da-DK"/>
        </w:rPr>
      </w:pPr>
      <w:sdt>
        <w:sdtPr>
          <w:rPr>
            <w:rFonts w:ascii="Arial" w:hAnsi="Arial" w:cs="Arial"/>
            <w:sz w:val="18"/>
            <w:szCs w:val="18"/>
            <w:lang w:val="da-DK"/>
          </w:rPr>
          <w:id w:val="428167137"/>
          <w14:checkbox>
            <w14:checked w14:val="0"/>
            <w14:checkedState w14:val="2612" w14:font="MS Gothic"/>
            <w14:uncheckedState w14:val="2610" w14:font="MS Gothic"/>
          </w14:checkbox>
        </w:sdtPr>
        <w:sdtContent>
          <w:r w:rsidR="003F0B46" w:rsidRPr="003F0B46">
            <w:rPr>
              <w:rFonts w:ascii="Arial" w:eastAsia="MS Gothic" w:hAnsi="Arial" w:cs="Arial" w:hint="eastAsia"/>
              <w:sz w:val="18"/>
              <w:szCs w:val="18"/>
              <w:lang w:val="da-DK"/>
            </w:rPr>
            <w:t>☐</w:t>
          </w:r>
        </w:sdtContent>
      </w:sdt>
      <w:r w:rsidR="003F0B46" w:rsidRPr="003F0B46">
        <w:rPr>
          <w:rFonts w:ascii="Arial" w:hAnsi="Arial" w:cs="Arial"/>
          <w:sz w:val="18"/>
          <w:szCs w:val="18"/>
          <w:lang w:val="da-DK"/>
        </w:rPr>
        <w:t>Udvikling af metoder og viden, der kan forbedre avlernes driftsledelse</w:t>
      </w:r>
    </w:p>
    <w:p w14:paraId="010A239B" w14:textId="24F5F038" w:rsidR="003F0B46" w:rsidRPr="003F0B46" w:rsidRDefault="00000000" w:rsidP="003F0B46">
      <w:pPr>
        <w:widowControl/>
        <w:tabs>
          <w:tab w:val="left" w:pos="567"/>
        </w:tabs>
        <w:autoSpaceDE/>
        <w:autoSpaceDN/>
        <w:spacing w:line="260" w:lineRule="atLeast"/>
        <w:ind w:left="567"/>
        <w:rPr>
          <w:rFonts w:ascii="Arial" w:hAnsi="Arial" w:cs="Arial"/>
          <w:sz w:val="18"/>
          <w:szCs w:val="18"/>
          <w:lang w:val="da-DK"/>
        </w:rPr>
      </w:pPr>
      <w:sdt>
        <w:sdtPr>
          <w:rPr>
            <w:rFonts w:ascii="Arial" w:hAnsi="Arial" w:cs="Arial"/>
            <w:sz w:val="18"/>
            <w:szCs w:val="18"/>
            <w:lang w:val="da-DK"/>
          </w:rPr>
          <w:id w:val="-1378151827"/>
          <w14:checkbox>
            <w14:checked w14:val="0"/>
            <w14:checkedState w14:val="2612" w14:font="MS Gothic"/>
            <w14:uncheckedState w14:val="2610" w14:font="MS Gothic"/>
          </w14:checkbox>
        </w:sdtPr>
        <w:sdtContent>
          <w:r w:rsidR="003F0B46" w:rsidRPr="003F0B46">
            <w:rPr>
              <w:rFonts w:ascii="Arial" w:eastAsia="MS Gothic" w:hAnsi="Arial" w:cs="Arial" w:hint="eastAsia"/>
              <w:sz w:val="18"/>
              <w:szCs w:val="18"/>
              <w:lang w:val="da-DK"/>
            </w:rPr>
            <w:t>☐</w:t>
          </w:r>
        </w:sdtContent>
      </w:sdt>
      <w:r w:rsidR="003F0B46" w:rsidRPr="003F0B46">
        <w:rPr>
          <w:rFonts w:ascii="Arial" w:hAnsi="Arial" w:cs="Arial"/>
          <w:sz w:val="18"/>
          <w:szCs w:val="18"/>
          <w:lang w:val="da-DK"/>
        </w:rPr>
        <w:t>Udvikling af avlssystemer og produkter</w:t>
      </w:r>
    </w:p>
    <w:p w14:paraId="7D04A275" w14:textId="7547FB3A" w:rsidR="003F0B46" w:rsidRPr="003F0B46" w:rsidRDefault="00000000" w:rsidP="003F0B46">
      <w:pPr>
        <w:widowControl/>
        <w:tabs>
          <w:tab w:val="left" w:pos="567"/>
        </w:tabs>
        <w:autoSpaceDE/>
        <w:autoSpaceDN/>
        <w:spacing w:line="260" w:lineRule="atLeast"/>
        <w:ind w:left="567"/>
        <w:rPr>
          <w:rFonts w:ascii="Arial" w:hAnsi="Arial" w:cs="Arial"/>
          <w:sz w:val="18"/>
          <w:szCs w:val="18"/>
          <w:lang w:val="da-DK"/>
        </w:rPr>
      </w:pPr>
      <w:sdt>
        <w:sdtPr>
          <w:rPr>
            <w:rFonts w:ascii="Arial" w:hAnsi="Arial" w:cs="Arial"/>
            <w:sz w:val="18"/>
            <w:szCs w:val="18"/>
            <w:lang w:val="da-DK"/>
          </w:rPr>
          <w:id w:val="-727537577"/>
          <w14:checkbox>
            <w14:checked w14:val="1"/>
            <w14:checkedState w14:val="2612" w14:font="MS Gothic"/>
            <w14:uncheckedState w14:val="2610" w14:font="MS Gothic"/>
          </w14:checkbox>
        </w:sdtPr>
        <w:sdtContent>
          <w:r w:rsidR="00893200">
            <w:rPr>
              <w:rFonts w:ascii="MS Gothic" w:eastAsia="MS Gothic" w:hAnsi="MS Gothic" w:cs="Arial" w:hint="eastAsia"/>
              <w:sz w:val="18"/>
              <w:szCs w:val="18"/>
              <w:lang w:val="da-DK"/>
            </w:rPr>
            <w:t>☒</w:t>
          </w:r>
        </w:sdtContent>
      </w:sdt>
      <w:r w:rsidR="003F0B46" w:rsidRPr="003F0B46">
        <w:rPr>
          <w:rFonts w:ascii="Arial" w:hAnsi="Arial" w:cs="Arial"/>
          <w:sz w:val="18"/>
          <w:szCs w:val="18"/>
          <w:lang w:val="da-DK"/>
        </w:rPr>
        <w:t>Formidling af information til avlere og forbrugere, herunder afsætningsfremme</w:t>
      </w:r>
    </w:p>
    <w:p w14:paraId="35D968B4" w14:textId="77777777" w:rsidR="003F0B46" w:rsidRPr="003F0B46" w:rsidRDefault="003F0B46" w:rsidP="003F0B46">
      <w:pPr>
        <w:widowControl/>
        <w:autoSpaceDE/>
        <w:autoSpaceDN/>
        <w:spacing w:line="260" w:lineRule="atLeast"/>
        <w:rPr>
          <w:rFonts w:ascii="Arial" w:hAnsi="Arial" w:cs="Arial"/>
          <w:b/>
          <w:bCs/>
          <w:sz w:val="18"/>
          <w:szCs w:val="18"/>
          <w:lang w:val="da-DK"/>
        </w:rPr>
      </w:pPr>
    </w:p>
    <w:p w14:paraId="70928CB1" w14:textId="77777777"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lang w:val="da-DK"/>
        </w:rPr>
      </w:pPr>
      <w:r w:rsidRPr="003F0B46">
        <w:rPr>
          <w:rFonts w:ascii="Arial" w:hAnsi="Arial" w:cs="Arial"/>
          <w:b/>
          <w:bCs/>
          <w:sz w:val="18"/>
          <w:szCs w:val="18"/>
          <w:lang w:val="da-DK"/>
        </w:rPr>
        <w:t>5. Projektets formål og mål, jf. ansøgningens punkt 2.2 og 2.3</w:t>
      </w:r>
    </w:p>
    <w:p w14:paraId="412C5132" w14:textId="77777777" w:rsidR="003F0B46" w:rsidRPr="003F0B46" w:rsidRDefault="003F0B46" w:rsidP="003F0B46">
      <w:pPr>
        <w:widowControl/>
        <w:autoSpaceDE/>
        <w:autoSpaceDN/>
        <w:spacing w:line="260" w:lineRule="atLeast"/>
        <w:rPr>
          <w:rFonts w:ascii="Arial" w:hAnsi="Arial" w:cs="Arial"/>
          <w:sz w:val="18"/>
          <w:szCs w:val="18"/>
          <w:lang w:val="da-DK"/>
        </w:rPr>
      </w:pPr>
    </w:p>
    <w:p w14:paraId="10FACDDD" w14:textId="77777777" w:rsidR="00893200" w:rsidRPr="00893200" w:rsidRDefault="00893200" w:rsidP="00893200">
      <w:pPr>
        <w:widowControl/>
        <w:autoSpaceDE/>
        <w:autoSpaceDN/>
        <w:spacing w:line="260" w:lineRule="atLeast"/>
        <w:rPr>
          <w:rFonts w:ascii="Arial" w:hAnsi="Arial" w:cs="Arial"/>
          <w:sz w:val="18"/>
          <w:szCs w:val="18"/>
          <w:lang w:val="da-DK"/>
        </w:rPr>
      </w:pPr>
      <w:r w:rsidRPr="00893200">
        <w:rPr>
          <w:rFonts w:ascii="Arial" w:hAnsi="Arial" w:cs="Arial"/>
          <w:sz w:val="18"/>
          <w:szCs w:val="18"/>
          <w:lang w:val="da-DK"/>
        </w:rPr>
        <w:t>Projektets formål er at øge forbruget af spisekartofler til gavn for klimaet, folkesundheden og kartoffelbranchen. Projektets mål er at formidle viden om kartoflers klimavenlighed, ernæringsmæssige gode egenskaber og mange tilberedningsmuligheder til forbrugerne, så forbrugerne i højere grad vil tilvælge kartoflen, samt at skabe en samlet formidling til forbrugerne om de mange initiativer, budskaber og arrangementer fra branchen, som understøtter kartoflen.</w:t>
      </w:r>
    </w:p>
    <w:p w14:paraId="481C946A" w14:textId="77777777" w:rsidR="003F0B46" w:rsidRPr="003F0B46" w:rsidRDefault="003F0B46" w:rsidP="003F0B46">
      <w:pPr>
        <w:widowControl/>
        <w:autoSpaceDE/>
        <w:autoSpaceDN/>
        <w:spacing w:line="260" w:lineRule="atLeast"/>
        <w:rPr>
          <w:rFonts w:ascii="Arial" w:hAnsi="Arial" w:cs="Arial"/>
          <w:sz w:val="18"/>
          <w:szCs w:val="18"/>
          <w:lang w:val="da-DK"/>
        </w:rPr>
      </w:pPr>
    </w:p>
    <w:p w14:paraId="0B769149" w14:textId="77777777"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lang w:val="da-DK"/>
        </w:rPr>
      </w:pPr>
      <w:r w:rsidRPr="003F0B46">
        <w:rPr>
          <w:rFonts w:ascii="Arial" w:hAnsi="Arial" w:cs="Arial"/>
          <w:b/>
          <w:bCs/>
          <w:sz w:val="18"/>
          <w:szCs w:val="18"/>
          <w:lang w:val="da-DK"/>
        </w:rPr>
        <w:t xml:space="preserve">6. Projektets hovedaktiviteter i bevillingsåret </w:t>
      </w:r>
    </w:p>
    <w:p w14:paraId="5EB04AC6" w14:textId="77777777" w:rsidR="003F0B46" w:rsidRPr="003F0B46" w:rsidRDefault="003F0B46" w:rsidP="003F0B46">
      <w:pPr>
        <w:widowControl/>
        <w:numPr>
          <w:ilvl w:val="0"/>
          <w:numId w:val="1"/>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De gennemførte aktiviteter beskrives. Beskrivelsen skal være kort og samtidig give et retvisende billede af de gennemførte aktiviteter og dermed tilskuddets anvendelse. Detaljeringsgraden skal være på niveau med beskrivelsen i ansøgningen.</w:t>
      </w:r>
    </w:p>
    <w:p w14:paraId="2C31830B" w14:textId="77777777" w:rsidR="003F0B46" w:rsidRPr="003F0B46" w:rsidRDefault="003F0B46" w:rsidP="003F0B46">
      <w:pPr>
        <w:widowControl/>
        <w:numPr>
          <w:ilvl w:val="0"/>
          <w:numId w:val="1"/>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 xml:space="preserve">Beskrivelsen skal omfatte eventuelle titler på arbejdspakker/indsatser og aktiviteterne herunder beskrives. </w:t>
      </w:r>
    </w:p>
    <w:p w14:paraId="027D132B" w14:textId="77777777" w:rsidR="003F0B46" w:rsidRPr="003F0B46" w:rsidRDefault="003F0B46" w:rsidP="003F0B46">
      <w:pPr>
        <w:widowControl/>
        <w:autoSpaceDE/>
        <w:autoSpaceDN/>
        <w:spacing w:line="260" w:lineRule="atLeast"/>
        <w:rPr>
          <w:rFonts w:ascii="Arial" w:hAnsi="Arial" w:cs="Arial"/>
          <w:sz w:val="18"/>
          <w:szCs w:val="18"/>
          <w:lang w:val="da-DK"/>
        </w:rPr>
      </w:pPr>
    </w:p>
    <w:p w14:paraId="4C7A11AB" w14:textId="0204BC18" w:rsidR="00893200" w:rsidRPr="00893200" w:rsidRDefault="00893200" w:rsidP="003F0B46">
      <w:pPr>
        <w:widowControl/>
        <w:autoSpaceDE/>
        <w:autoSpaceDN/>
        <w:spacing w:line="260" w:lineRule="atLeast"/>
        <w:rPr>
          <w:rFonts w:ascii="Arial" w:hAnsi="Arial" w:cs="Arial"/>
          <w:b/>
          <w:bCs/>
          <w:sz w:val="18"/>
          <w:szCs w:val="18"/>
          <w:lang w:val="da-DK"/>
        </w:rPr>
      </w:pPr>
      <w:r w:rsidRPr="00893200">
        <w:rPr>
          <w:rFonts w:ascii="Arial" w:hAnsi="Arial" w:cs="Arial"/>
          <w:b/>
          <w:bCs/>
          <w:sz w:val="18"/>
          <w:szCs w:val="18"/>
          <w:lang w:val="da-DK"/>
        </w:rPr>
        <w:t>Arbejdspakke 1: Samle, understøtte og formidle de kartoffelrelaterede aktiviteter og budskaber</w:t>
      </w:r>
    </w:p>
    <w:p w14:paraId="40173442" w14:textId="621AC46A" w:rsidR="003F0B46" w:rsidRDefault="00893200"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 xml:space="preserve">Give </w:t>
      </w:r>
      <w:r w:rsidRPr="00893200">
        <w:rPr>
          <w:rFonts w:ascii="Arial" w:hAnsi="Arial" w:cs="Arial"/>
          <w:sz w:val="18"/>
          <w:szCs w:val="18"/>
          <w:lang w:val="da-DK"/>
        </w:rPr>
        <w:t xml:space="preserve">branchen en samlet stemme og større rækkevidde og forbrugeren et samlet overblik til gavn for begge parter. </w:t>
      </w:r>
      <w:r>
        <w:rPr>
          <w:rFonts w:ascii="Arial" w:hAnsi="Arial" w:cs="Arial"/>
          <w:sz w:val="18"/>
          <w:szCs w:val="18"/>
          <w:lang w:val="da-DK"/>
        </w:rPr>
        <w:t xml:space="preserve">Til formålet har </w:t>
      </w:r>
      <w:r w:rsidRPr="00893200">
        <w:rPr>
          <w:rFonts w:ascii="Arial" w:hAnsi="Arial" w:cs="Arial"/>
          <w:sz w:val="18"/>
          <w:szCs w:val="18"/>
          <w:lang w:val="da-DK"/>
        </w:rPr>
        <w:t>Danske Kartofler</w:t>
      </w:r>
      <w:r>
        <w:rPr>
          <w:rFonts w:ascii="Arial" w:hAnsi="Arial" w:cs="Arial"/>
          <w:sz w:val="18"/>
          <w:szCs w:val="18"/>
          <w:lang w:val="da-DK"/>
        </w:rPr>
        <w:t xml:space="preserve"> etableret ny </w:t>
      </w:r>
      <w:r w:rsidRPr="00893200">
        <w:rPr>
          <w:rFonts w:ascii="Arial" w:hAnsi="Arial" w:cs="Arial"/>
          <w:sz w:val="18"/>
          <w:szCs w:val="18"/>
          <w:lang w:val="da-DK"/>
        </w:rPr>
        <w:t>hjemmeside (egenfinansieret)</w:t>
      </w:r>
      <w:r>
        <w:rPr>
          <w:rFonts w:ascii="Arial" w:hAnsi="Arial" w:cs="Arial"/>
          <w:sz w:val="18"/>
          <w:szCs w:val="18"/>
          <w:lang w:val="da-DK"/>
        </w:rPr>
        <w:t xml:space="preserve"> </w:t>
      </w:r>
      <w:r w:rsidRPr="00893200">
        <w:rPr>
          <w:rFonts w:ascii="Arial" w:hAnsi="Arial" w:cs="Arial"/>
          <w:sz w:val="18"/>
          <w:szCs w:val="18"/>
          <w:lang w:val="da-DK"/>
        </w:rPr>
        <w:t>suppleret af sociale medier.</w:t>
      </w:r>
    </w:p>
    <w:p w14:paraId="12C3EF08" w14:textId="77777777" w:rsidR="00893200" w:rsidRDefault="00893200" w:rsidP="003F0B46">
      <w:pPr>
        <w:widowControl/>
        <w:autoSpaceDE/>
        <w:autoSpaceDN/>
        <w:spacing w:line="260" w:lineRule="atLeast"/>
        <w:rPr>
          <w:rFonts w:ascii="Arial" w:hAnsi="Arial" w:cs="Arial"/>
          <w:sz w:val="18"/>
          <w:szCs w:val="18"/>
          <w:lang w:val="da-DK"/>
        </w:rPr>
      </w:pPr>
    </w:p>
    <w:p w14:paraId="41E4586A" w14:textId="25BE5B5E" w:rsidR="00893200" w:rsidRPr="00D6532C" w:rsidRDefault="00893200" w:rsidP="003F0B46">
      <w:pPr>
        <w:widowControl/>
        <w:autoSpaceDE/>
        <w:autoSpaceDN/>
        <w:spacing w:line="260" w:lineRule="atLeast"/>
        <w:rPr>
          <w:rFonts w:ascii="Arial" w:hAnsi="Arial" w:cs="Arial"/>
          <w:b/>
          <w:bCs/>
          <w:sz w:val="18"/>
          <w:szCs w:val="18"/>
          <w:lang w:val="da-DK"/>
        </w:rPr>
      </w:pPr>
      <w:r w:rsidRPr="00D6532C">
        <w:rPr>
          <w:rFonts w:ascii="Arial" w:hAnsi="Arial" w:cs="Arial"/>
          <w:b/>
          <w:bCs/>
          <w:sz w:val="18"/>
          <w:szCs w:val="18"/>
          <w:lang w:val="da-DK"/>
        </w:rPr>
        <w:t>Arbejdspakke 2: PR-aktiviteter og formidling</w:t>
      </w:r>
    </w:p>
    <w:p w14:paraId="4C4FA01D" w14:textId="5F1E9216" w:rsidR="00893200" w:rsidRDefault="00893200"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 xml:space="preserve">Denne arbejdspakke består i </w:t>
      </w:r>
      <w:r w:rsidRPr="00893200">
        <w:rPr>
          <w:rFonts w:ascii="Arial" w:hAnsi="Arial" w:cs="Arial"/>
          <w:sz w:val="18"/>
          <w:szCs w:val="18"/>
          <w:lang w:val="da-DK"/>
        </w:rPr>
        <w:t>udvikling af forbrugerori</w:t>
      </w:r>
      <w:r>
        <w:rPr>
          <w:rFonts w:ascii="Arial" w:hAnsi="Arial" w:cs="Arial"/>
          <w:sz w:val="18"/>
          <w:szCs w:val="18"/>
          <w:lang w:val="da-DK"/>
        </w:rPr>
        <w:t>e</w:t>
      </w:r>
      <w:r w:rsidRPr="00893200">
        <w:rPr>
          <w:rFonts w:ascii="Arial" w:hAnsi="Arial" w:cs="Arial"/>
          <w:sz w:val="18"/>
          <w:szCs w:val="18"/>
          <w:lang w:val="da-DK"/>
        </w:rPr>
        <w:t>nteret indhold til Danske Kartoflers veletablerede profiler på Facebook, Instagram samt til danskekartofler.dk.</w:t>
      </w:r>
    </w:p>
    <w:p w14:paraId="502C96DD" w14:textId="77777777" w:rsidR="00D6532C" w:rsidRDefault="00D6532C" w:rsidP="003F0B46">
      <w:pPr>
        <w:widowControl/>
        <w:autoSpaceDE/>
        <w:autoSpaceDN/>
        <w:spacing w:line="260" w:lineRule="atLeast"/>
        <w:rPr>
          <w:rFonts w:ascii="Arial" w:hAnsi="Arial" w:cs="Arial"/>
          <w:sz w:val="18"/>
          <w:szCs w:val="18"/>
          <w:lang w:val="da-DK"/>
        </w:rPr>
      </w:pPr>
    </w:p>
    <w:p w14:paraId="17F7FCE8" w14:textId="036CA2EE" w:rsidR="00D6532C" w:rsidRPr="00D6532C" w:rsidRDefault="00D6532C" w:rsidP="003F0B46">
      <w:pPr>
        <w:widowControl/>
        <w:autoSpaceDE/>
        <w:autoSpaceDN/>
        <w:spacing w:line="260" w:lineRule="atLeast"/>
        <w:rPr>
          <w:rFonts w:ascii="Arial" w:hAnsi="Arial" w:cs="Arial"/>
          <w:b/>
          <w:bCs/>
          <w:sz w:val="18"/>
          <w:szCs w:val="18"/>
          <w:lang w:val="da-DK"/>
        </w:rPr>
      </w:pPr>
      <w:r w:rsidRPr="00D6532C">
        <w:rPr>
          <w:rFonts w:ascii="Arial" w:hAnsi="Arial" w:cs="Arial"/>
          <w:b/>
          <w:bCs/>
          <w:sz w:val="18"/>
          <w:szCs w:val="18"/>
          <w:lang w:val="da-DK"/>
        </w:rPr>
        <w:t>Arbejdspakke 3: Deltagelse i Roskilde Dyrskue</w:t>
      </w:r>
    </w:p>
    <w:p w14:paraId="6A730F7F" w14:textId="5B831CFB" w:rsidR="00D6532C" w:rsidRDefault="00D6532C"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Egen stand i ”Spisekammeret” på Roskilde Dyrskue.</w:t>
      </w:r>
    </w:p>
    <w:p w14:paraId="063F111C" w14:textId="77777777" w:rsidR="00D6532C" w:rsidRPr="003F0B46" w:rsidRDefault="00D6532C" w:rsidP="003F0B46">
      <w:pPr>
        <w:widowControl/>
        <w:autoSpaceDE/>
        <w:autoSpaceDN/>
        <w:spacing w:line="260" w:lineRule="atLeast"/>
        <w:rPr>
          <w:rFonts w:ascii="Arial" w:hAnsi="Arial" w:cs="Arial"/>
          <w:sz w:val="18"/>
          <w:szCs w:val="18"/>
          <w:lang w:val="da-DK"/>
        </w:rPr>
      </w:pPr>
    </w:p>
    <w:p w14:paraId="553C9AD9" w14:textId="77777777"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highlight w:val="yellow"/>
          <w:lang w:val="da-DK"/>
        </w:rPr>
      </w:pPr>
      <w:r w:rsidRPr="003F0B46">
        <w:rPr>
          <w:rFonts w:ascii="Arial" w:hAnsi="Arial" w:cs="Arial"/>
          <w:b/>
          <w:bCs/>
          <w:sz w:val="18"/>
          <w:szCs w:val="18"/>
          <w:lang w:val="da-DK"/>
        </w:rPr>
        <w:t>7. Projektets opnåede leverancer – opsamling på bevillingsåret</w:t>
      </w:r>
    </w:p>
    <w:p w14:paraId="110D4CA1" w14:textId="77777777" w:rsidR="003F0B46" w:rsidRPr="003F0B46" w:rsidRDefault="003F0B46" w:rsidP="003F0B46">
      <w:pPr>
        <w:widowControl/>
        <w:numPr>
          <w:ilvl w:val="0"/>
          <w:numId w:val="2"/>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Med leverancer menes de umiddelbare output skabt i projektet. I forsknings- og udviklingsprojekter kan det fx være forsøg, analyser, udredninger, forskningsrapporter. I formidlingsprojekter kan det fx være markdemonstrationer, dyrkningsvejledninger og artikler.</w:t>
      </w:r>
    </w:p>
    <w:p w14:paraId="46416F24" w14:textId="77777777" w:rsidR="003F0B46" w:rsidRPr="003F0B46" w:rsidRDefault="003F0B46" w:rsidP="003F0B46">
      <w:pPr>
        <w:widowControl/>
        <w:numPr>
          <w:ilvl w:val="0"/>
          <w:numId w:val="2"/>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lastRenderedPageBreak/>
        <w:t>Opsummer i punktform de projektnære leverancer, som er skabt i bevillingsåret. 1-2 linjer pr. leverance.</w:t>
      </w:r>
    </w:p>
    <w:p w14:paraId="575189D3" w14:textId="77777777" w:rsidR="003F0B46" w:rsidRPr="003F0B46" w:rsidRDefault="003F0B46" w:rsidP="003F0B46">
      <w:pPr>
        <w:widowControl/>
        <w:numPr>
          <w:ilvl w:val="0"/>
          <w:numId w:val="2"/>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Oplys om der er planlagte leverancer, jf. ansøgningen, som ikke blev leveret, og årsagen hertil.</w:t>
      </w:r>
    </w:p>
    <w:p w14:paraId="6E214402" w14:textId="77777777" w:rsidR="003F0B46" w:rsidRPr="003F0B46" w:rsidRDefault="003F0B46" w:rsidP="003F0B46">
      <w:pPr>
        <w:widowControl/>
        <w:autoSpaceDE/>
        <w:autoSpaceDN/>
        <w:spacing w:line="260" w:lineRule="atLeast"/>
        <w:rPr>
          <w:rFonts w:ascii="Arial" w:hAnsi="Arial" w:cs="Arial"/>
          <w:sz w:val="18"/>
          <w:szCs w:val="18"/>
          <w:lang w:val="da-DK"/>
        </w:rPr>
      </w:pPr>
    </w:p>
    <w:p w14:paraId="0D3AF133" w14:textId="0DBE53A4" w:rsidR="003F0B46" w:rsidRPr="00921612" w:rsidRDefault="00F4736E" w:rsidP="00921612">
      <w:pPr>
        <w:pStyle w:val="Listeafsnit"/>
        <w:widowControl/>
        <w:numPr>
          <w:ilvl w:val="0"/>
          <w:numId w:val="2"/>
        </w:numPr>
        <w:autoSpaceDE/>
        <w:autoSpaceDN/>
        <w:spacing w:line="260" w:lineRule="atLeast"/>
        <w:rPr>
          <w:rFonts w:ascii="Arial" w:hAnsi="Arial" w:cs="Arial"/>
          <w:sz w:val="18"/>
          <w:szCs w:val="18"/>
          <w:lang w:val="da-DK"/>
        </w:rPr>
      </w:pPr>
      <w:r w:rsidRPr="00921612">
        <w:rPr>
          <w:rFonts w:ascii="Arial" w:hAnsi="Arial" w:cs="Arial"/>
          <w:sz w:val="18"/>
          <w:szCs w:val="18"/>
          <w:lang w:val="da-DK"/>
        </w:rPr>
        <w:t>Opslag på Facebook og Instagram: 50</w:t>
      </w:r>
    </w:p>
    <w:p w14:paraId="3AF3BF98" w14:textId="4BB3B069" w:rsidR="00F4736E" w:rsidRPr="00921612" w:rsidRDefault="00F4736E" w:rsidP="00921612">
      <w:pPr>
        <w:pStyle w:val="Listeafsnit"/>
        <w:widowControl/>
        <w:numPr>
          <w:ilvl w:val="0"/>
          <w:numId w:val="2"/>
        </w:numPr>
        <w:autoSpaceDE/>
        <w:autoSpaceDN/>
        <w:spacing w:line="260" w:lineRule="atLeast"/>
        <w:rPr>
          <w:rFonts w:ascii="Arial" w:hAnsi="Arial" w:cs="Arial"/>
          <w:sz w:val="18"/>
          <w:szCs w:val="18"/>
          <w:lang w:val="da-DK"/>
        </w:rPr>
      </w:pPr>
      <w:r w:rsidRPr="00921612">
        <w:rPr>
          <w:rFonts w:ascii="Arial" w:hAnsi="Arial" w:cs="Arial"/>
          <w:sz w:val="18"/>
          <w:szCs w:val="18"/>
          <w:lang w:val="da-DK"/>
        </w:rPr>
        <w:t>Artikler, opskrifter eller videoer på danskekartofler.dk: 15</w:t>
      </w:r>
    </w:p>
    <w:p w14:paraId="6ED5CD5A" w14:textId="77777777" w:rsidR="00F4736E" w:rsidRPr="00921612" w:rsidRDefault="00F4736E" w:rsidP="00921612">
      <w:pPr>
        <w:pStyle w:val="Listeafsnit"/>
        <w:widowControl/>
        <w:numPr>
          <w:ilvl w:val="0"/>
          <w:numId w:val="2"/>
        </w:numPr>
        <w:autoSpaceDE/>
        <w:autoSpaceDN/>
        <w:spacing w:line="260" w:lineRule="atLeast"/>
        <w:rPr>
          <w:rFonts w:ascii="Arial" w:hAnsi="Arial" w:cs="Arial"/>
          <w:sz w:val="18"/>
          <w:szCs w:val="18"/>
          <w:lang w:val="da-DK"/>
        </w:rPr>
      </w:pPr>
      <w:r w:rsidRPr="00921612">
        <w:rPr>
          <w:rFonts w:ascii="Arial" w:hAnsi="Arial" w:cs="Arial"/>
          <w:sz w:val="18"/>
          <w:szCs w:val="18"/>
          <w:lang w:val="da-DK"/>
        </w:rPr>
        <w:t xml:space="preserve">Danske Kartoflers deltagelse i arrangementer: stand på Roskilde Dyrskue med direkte mundtlig formidling til forbrugerne. </w:t>
      </w:r>
    </w:p>
    <w:p w14:paraId="33D4C5A6" w14:textId="7FDB3767" w:rsidR="00F4736E" w:rsidRPr="00921612" w:rsidRDefault="00F4736E" w:rsidP="00921612">
      <w:pPr>
        <w:pStyle w:val="Listeafsnit"/>
        <w:widowControl/>
        <w:numPr>
          <w:ilvl w:val="0"/>
          <w:numId w:val="2"/>
        </w:numPr>
        <w:autoSpaceDE/>
        <w:autoSpaceDN/>
        <w:spacing w:line="260" w:lineRule="atLeast"/>
        <w:rPr>
          <w:rFonts w:ascii="Arial" w:hAnsi="Arial" w:cs="Arial"/>
          <w:sz w:val="18"/>
          <w:szCs w:val="18"/>
          <w:lang w:val="da-DK"/>
        </w:rPr>
      </w:pPr>
      <w:r w:rsidRPr="00921612">
        <w:rPr>
          <w:rFonts w:ascii="Arial" w:hAnsi="Arial" w:cs="Arial"/>
          <w:sz w:val="18"/>
          <w:szCs w:val="18"/>
          <w:lang w:val="da-DK"/>
        </w:rPr>
        <w:t>Understøttelse, samling og formidling af branchens kartoffelrelaterede aktiviteter gennem ny, egenfinansieret hjemmeside.</w:t>
      </w:r>
    </w:p>
    <w:p w14:paraId="1D8F6804" w14:textId="4B095C8B" w:rsidR="00F4736E" w:rsidRPr="00921612" w:rsidRDefault="00F4736E" w:rsidP="00921612">
      <w:pPr>
        <w:pStyle w:val="Listeafsnit"/>
        <w:widowControl/>
        <w:numPr>
          <w:ilvl w:val="0"/>
          <w:numId w:val="2"/>
        </w:numPr>
        <w:autoSpaceDE/>
        <w:autoSpaceDN/>
        <w:spacing w:line="260" w:lineRule="atLeast"/>
        <w:rPr>
          <w:rFonts w:ascii="Arial" w:hAnsi="Arial" w:cs="Arial"/>
          <w:sz w:val="18"/>
          <w:szCs w:val="18"/>
          <w:lang w:val="da-DK"/>
        </w:rPr>
      </w:pPr>
      <w:r w:rsidRPr="00921612">
        <w:rPr>
          <w:rFonts w:ascii="Arial" w:hAnsi="Arial" w:cs="Arial"/>
          <w:sz w:val="18"/>
          <w:szCs w:val="18"/>
          <w:lang w:val="da-DK"/>
        </w:rPr>
        <w:t xml:space="preserve">Planlagt deltagelse på Vejen Kartoffelfestival – </w:t>
      </w:r>
      <w:commentRangeStart w:id="1"/>
      <w:r w:rsidRPr="00921612">
        <w:rPr>
          <w:rFonts w:ascii="Arial" w:hAnsi="Arial" w:cs="Arial"/>
          <w:sz w:val="18"/>
          <w:szCs w:val="18"/>
          <w:lang w:val="da-DK"/>
        </w:rPr>
        <w:t>den blev aflyst.</w:t>
      </w:r>
      <w:commentRangeEnd w:id="1"/>
      <w:r w:rsidR="00545D34">
        <w:rPr>
          <w:rStyle w:val="Kommentarhenvisning"/>
        </w:rPr>
        <w:commentReference w:id="1"/>
      </w:r>
    </w:p>
    <w:p w14:paraId="2943D75E" w14:textId="77777777" w:rsidR="003F0B46" w:rsidRPr="003F0B46" w:rsidRDefault="003F0B46" w:rsidP="003F0B46">
      <w:pPr>
        <w:widowControl/>
        <w:autoSpaceDE/>
        <w:autoSpaceDN/>
        <w:spacing w:line="260" w:lineRule="atLeast"/>
        <w:rPr>
          <w:rFonts w:ascii="Arial" w:hAnsi="Arial" w:cs="Arial"/>
          <w:sz w:val="18"/>
          <w:szCs w:val="18"/>
          <w:lang w:val="da-DK"/>
        </w:rPr>
      </w:pPr>
    </w:p>
    <w:p w14:paraId="2AAA0093" w14:textId="77777777"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lang w:val="da-DK"/>
        </w:rPr>
      </w:pPr>
      <w:r w:rsidRPr="003F0B46">
        <w:rPr>
          <w:rFonts w:ascii="Arial" w:hAnsi="Arial" w:cs="Arial"/>
          <w:b/>
          <w:bCs/>
          <w:sz w:val="18"/>
          <w:szCs w:val="18"/>
          <w:lang w:val="da-DK"/>
        </w:rPr>
        <w:t>8. Projektets hovedresultater</w:t>
      </w:r>
    </w:p>
    <w:p w14:paraId="56E4CF8F" w14:textId="77777777" w:rsidR="003F0B46" w:rsidRPr="003F0B46" w:rsidRDefault="003F0B46" w:rsidP="003F0B46">
      <w:pPr>
        <w:widowControl/>
        <w:numPr>
          <w:ilvl w:val="0"/>
          <w:numId w:val="3"/>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 xml:space="preserve">Beskriv kort de væsentlige erfaringer og viden, der på nuværende tidspunkt er opnået i projektet. </w:t>
      </w:r>
    </w:p>
    <w:p w14:paraId="22FB77B8" w14:textId="77777777" w:rsidR="003F0B46" w:rsidRPr="003F0B46" w:rsidRDefault="003F0B46" w:rsidP="003F0B46">
      <w:pPr>
        <w:widowControl/>
        <w:numPr>
          <w:ilvl w:val="0"/>
          <w:numId w:val="3"/>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Vurdering af hovedresultater set i forhold til projektets formål og mål</w:t>
      </w:r>
    </w:p>
    <w:p w14:paraId="242C8E5C" w14:textId="77777777" w:rsidR="003F0B46" w:rsidRPr="003F0B46" w:rsidRDefault="003F0B46" w:rsidP="003F0B46">
      <w:pPr>
        <w:widowControl/>
        <w:autoSpaceDE/>
        <w:autoSpaceDN/>
        <w:spacing w:line="260" w:lineRule="atLeast"/>
        <w:rPr>
          <w:rFonts w:ascii="Arial" w:hAnsi="Arial" w:cs="Arial"/>
          <w:b/>
          <w:bCs/>
          <w:sz w:val="18"/>
          <w:szCs w:val="18"/>
          <w:lang w:val="da-DK"/>
        </w:rPr>
      </w:pPr>
    </w:p>
    <w:p w14:paraId="5C5E21F5" w14:textId="37EDF30C" w:rsidR="003F0B46" w:rsidRDefault="00921612"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Det har været et bærende element i kampagnen at benytte online kommunikation, da det gennem sociale medier og hjemmeside er muligt med få midler at nå ud til rigtig mange forbrugere med de positive budskaber om kartofler</w:t>
      </w:r>
      <w:r w:rsidR="00545D34">
        <w:rPr>
          <w:rFonts w:ascii="Arial" w:hAnsi="Arial" w:cs="Arial"/>
          <w:sz w:val="18"/>
          <w:szCs w:val="18"/>
          <w:lang w:val="da-DK"/>
        </w:rPr>
        <w:t xml:space="preserve"> samt at indgå i dialog og svare på spørgsmål</w:t>
      </w:r>
      <w:r>
        <w:rPr>
          <w:rFonts w:ascii="Arial" w:hAnsi="Arial" w:cs="Arial"/>
          <w:sz w:val="18"/>
          <w:szCs w:val="18"/>
          <w:lang w:val="da-DK"/>
        </w:rPr>
        <w:t>. Vi har haft meget fokus på både kartoflens klimavenlighed og ernæringsmæssige indhold, som begge er stærke argumenter for at tilvælge kartoflen</w:t>
      </w:r>
      <w:r w:rsidR="00545D34">
        <w:rPr>
          <w:rFonts w:ascii="Arial" w:hAnsi="Arial" w:cs="Arial"/>
          <w:sz w:val="18"/>
          <w:szCs w:val="18"/>
          <w:lang w:val="da-DK"/>
        </w:rPr>
        <w:t>, samt på at inspirere til nem mad med kartofler.</w:t>
      </w:r>
    </w:p>
    <w:p w14:paraId="0EF9A9B0" w14:textId="77777777" w:rsidR="00921612" w:rsidRDefault="00921612" w:rsidP="003F0B46">
      <w:pPr>
        <w:widowControl/>
        <w:autoSpaceDE/>
        <w:autoSpaceDN/>
        <w:spacing w:line="260" w:lineRule="atLeast"/>
        <w:rPr>
          <w:rFonts w:ascii="Arial" w:hAnsi="Arial" w:cs="Arial"/>
          <w:sz w:val="18"/>
          <w:szCs w:val="18"/>
          <w:lang w:val="da-DK"/>
        </w:rPr>
      </w:pPr>
    </w:p>
    <w:p w14:paraId="717ADA33" w14:textId="0DAEBCA4" w:rsidR="00921612" w:rsidRDefault="00921612"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 xml:space="preserve">På Instagram har Danske Kartofler i 2023 fået </w:t>
      </w:r>
      <w:r w:rsidR="00545D34">
        <w:rPr>
          <w:rFonts w:ascii="Arial" w:hAnsi="Arial" w:cs="Arial"/>
          <w:sz w:val="18"/>
          <w:szCs w:val="18"/>
          <w:lang w:val="da-DK"/>
        </w:rPr>
        <w:t>cirka 1600</w:t>
      </w:r>
      <w:r>
        <w:rPr>
          <w:rFonts w:ascii="Arial" w:hAnsi="Arial" w:cs="Arial"/>
          <w:sz w:val="18"/>
          <w:szCs w:val="18"/>
          <w:lang w:val="da-DK"/>
        </w:rPr>
        <w:t xml:space="preserve"> nye følgere og lå ved årets udgang på </w:t>
      </w:r>
      <w:r w:rsidR="00545D34">
        <w:rPr>
          <w:rFonts w:ascii="Arial" w:hAnsi="Arial" w:cs="Arial"/>
          <w:sz w:val="18"/>
          <w:szCs w:val="18"/>
          <w:lang w:val="da-DK"/>
        </w:rPr>
        <w:t>5.300</w:t>
      </w:r>
      <w:r>
        <w:rPr>
          <w:rFonts w:ascii="Arial" w:hAnsi="Arial" w:cs="Arial"/>
          <w:sz w:val="18"/>
          <w:szCs w:val="18"/>
          <w:lang w:val="da-DK"/>
        </w:rPr>
        <w:t xml:space="preserve"> følgere i alt.</w:t>
      </w:r>
    </w:p>
    <w:p w14:paraId="6FEED589" w14:textId="77777777" w:rsidR="007213F3" w:rsidRDefault="007213F3" w:rsidP="003F0B46">
      <w:pPr>
        <w:widowControl/>
        <w:autoSpaceDE/>
        <w:autoSpaceDN/>
        <w:spacing w:line="260" w:lineRule="atLeast"/>
        <w:rPr>
          <w:rFonts w:ascii="Arial" w:hAnsi="Arial" w:cs="Arial"/>
          <w:sz w:val="18"/>
          <w:szCs w:val="18"/>
          <w:lang w:val="da-DK"/>
        </w:rPr>
      </w:pPr>
    </w:p>
    <w:p w14:paraId="116427E1" w14:textId="05043C09" w:rsidR="007213F3" w:rsidRDefault="007213F3"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På Facebook fik Danske Kartofler i 202</w:t>
      </w:r>
      <w:r w:rsidR="00545D34">
        <w:rPr>
          <w:rFonts w:ascii="Arial" w:hAnsi="Arial" w:cs="Arial"/>
          <w:sz w:val="18"/>
          <w:szCs w:val="18"/>
          <w:lang w:val="da-DK"/>
        </w:rPr>
        <w:t>3</w:t>
      </w:r>
      <w:r>
        <w:rPr>
          <w:rFonts w:ascii="Arial" w:hAnsi="Arial" w:cs="Arial"/>
          <w:sz w:val="18"/>
          <w:szCs w:val="18"/>
          <w:lang w:val="da-DK"/>
        </w:rPr>
        <w:t xml:space="preserve"> cirka 2.</w:t>
      </w:r>
      <w:r w:rsidR="00545D34">
        <w:rPr>
          <w:rFonts w:ascii="Arial" w:hAnsi="Arial" w:cs="Arial"/>
          <w:sz w:val="18"/>
          <w:szCs w:val="18"/>
          <w:lang w:val="da-DK"/>
        </w:rPr>
        <w:t>7</w:t>
      </w:r>
      <w:r>
        <w:rPr>
          <w:rFonts w:ascii="Arial" w:hAnsi="Arial" w:cs="Arial"/>
          <w:sz w:val="18"/>
          <w:szCs w:val="18"/>
          <w:lang w:val="da-DK"/>
        </w:rPr>
        <w:t xml:space="preserve">00 nye følgere og endte derved på cirka 36.000 følgere i alt ved årets udgang. </w:t>
      </w:r>
    </w:p>
    <w:p w14:paraId="5FC26099" w14:textId="77777777" w:rsidR="007213F3" w:rsidRDefault="007213F3" w:rsidP="003F0B46">
      <w:pPr>
        <w:widowControl/>
        <w:autoSpaceDE/>
        <w:autoSpaceDN/>
        <w:spacing w:line="260" w:lineRule="atLeast"/>
        <w:rPr>
          <w:rFonts w:ascii="Arial" w:hAnsi="Arial" w:cs="Arial"/>
          <w:sz w:val="18"/>
          <w:szCs w:val="18"/>
          <w:lang w:val="da-DK"/>
        </w:rPr>
      </w:pPr>
    </w:p>
    <w:p w14:paraId="5BA36D95" w14:textId="28F9A263" w:rsidR="007213F3" w:rsidRDefault="007213F3"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 xml:space="preserve">De mest populære opslag fra Danske Kartofler i 2023 er blevet set af </w:t>
      </w:r>
      <w:r w:rsidR="00545D34">
        <w:rPr>
          <w:rFonts w:ascii="Arial" w:hAnsi="Arial" w:cs="Arial"/>
          <w:sz w:val="18"/>
          <w:szCs w:val="18"/>
          <w:lang w:val="da-DK"/>
        </w:rPr>
        <w:t>215.000 personer</w:t>
      </w:r>
      <w:r>
        <w:rPr>
          <w:rFonts w:ascii="Arial" w:hAnsi="Arial" w:cs="Arial"/>
          <w:sz w:val="18"/>
          <w:szCs w:val="18"/>
          <w:lang w:val="da-DK"/>
        </w:rPr>
        <w:t xml:space="preserve"> og har fået </w:t>
      </w:r>
      <w:r w:rsidR="00545D34">
        <w:rPr>
          <w:rFonts w:ascii="Arial" w:hAnsi="Arial" w:cs="Arial"/>
          <w:sz w:val="18"/>
          <w:szCs w:val="18"/>
          <w:lang w:val="da-DK"/>
        </w:rPr>
        <w:t>1.100</w:t>
      </w:r>
      <w:r>
        <w:rPr>
          <w:rFonts w:ascii="Arial" w:hAnsi="Arial" w:cs="Arial"/>
          <w:sz w:val="18"/>
          <w:szCs w:val="18"/>
          <w:lang w:val="da-DK"/>
        </w:rPr>
        <w:t xml:space="preserve"> likes</w:t>
      </w:r>
      <w:r w:rsidR="00545D34">
        <w:rPr>
          <w:rFonts w:ascii="Arial" w:hAnsi="Arial" w:cs="Arial"/>
          <w:sz w:val="18"/>
          <w:szCs w:val="18"/>
          <w:lang w:val="da-DK"/>
        </w:rPr>
        <w:t>.</w:t>
      </w:r>
      <w:r w:rsidR="00545D34">
        <w:rPr>
          <w:rFonts w:ascii="Arial" w:hAnsi="Arial" w:cs="Arial"/>
          <w:sz w:val="18"/>
          <w:szCs w:val="18"/>
          <w:lang w:val="da-DK"/>
        </w:rPr>
        <w:br/>
        <w:t>Opslaget med flest likes har fået 2.500 likes og d</w:t>
      </w:r>
      <w:r>
        <w:rPr>
          <w:rFonts w:ascii="Arial" w:hAnsi="Arial" w:cs="Arial"/>
          <w:sz w:val="18"/>
          <w:szCs w:val="18"/>
          <w:lang w:val="da-DK"/>
        </w:rPr>
        <w:t xml:space="preserve">et opslag, der har fået flest kommentarer, </w:t>
      </w:r>
      <w:r w:rsidR="00545D34">
        <w:rPr>
          <w:rFonts w:ascii="Arial" w:hAnsi="Arial" w:cs="Arial"/>
          <w:sz w:val="18"/>
          <w:szCs w:val="18"/>
          <w:lang w:val="da-DK"/>
        </w:rPr>
        <w:t xml:space="preserve">har fået 224 kommentarer. </w:t>
      </w:r>
    </w:p>
    <w:p w14:paraId="2438C3DC" w14:textId="77777777" w:rsidR="007213F3" w:rsidRDefault="007213F3" w:rsidP="003F0B46">
      <w:pPr>
        <w:widowControl/>
        <w:autoSpaceDE/>
        <w:autoSpaceDN/>
        <w:spacing w:line="260" w:lineRule="atLeast"/>
        <w:rPr>
          <w:rFonts w:ascii="Arial" w:hAnsi="Arial" w:cs="Arial"/>
          <w:sz w:val="18"/>
          <w:szCs w:val="18"/>
          <w:lang w:val="da-DK"/>
        </w:rPr>
      </w:pPr>
    </w:p>
    <w:p w14:paraId="1B77485F" w14:textId="367B0BB6" w:rsidR="007213F3" w:rsidRDefault="007213F3"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Derudover er det forsat de korte, egenproducerede madvideoer med kartoffelopskrifter, der hitter mest på de sociale medier. Generelt set har Danske Kartofler haft et højt engagement og interaktionsniveau fra forbrugerne på de sociale medier.</w:t>
      </w:r>
    </w:p>
    <w:p w14:paraId="3F72B62D" w14:textId="77777777" w:rsidR="007213F3" w:rsidRDefault="007213F3" w:rsidP="003F0B46">
      <w:pPr>
        <w:widowControl/>
        <w:autoSpaceDE/>
        <w:autoSpaceDN/>
        <w:spacing w:line="260" w:lineRule="atLeast"/>
        <w:rPr>
          <w:rFonts w:ascii="Arial" w:hAnsi="Arial" w:cs="Arial"/>
          <w:sz w:val="18"/>
          <w:szCs w:val="18"/>
          <w:lang w:val="da-DK"/>
        </w:rPr>
      </w:pPr>
    </w:p>
    <w:p w14:paraId="267312A0" w14:textId="0AF8F354" w:rsidR="007213F3" w:rsidRDefault="007213F3"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På danskekartofler.dk har vi delt 15 artikler og opskrifter, som vi har henvist til på de sociale meder, som ikke er egnede til disse lange formater.</w:t>
      </w:r>
    </w:p>
    <w:p w14:paraId="69137D95" w14:textId="77777777" w:rsidR="007213F3" w:rsidRDefault="007213F3" w:rsidP="003F0B46">
      <w:pPr>
        <w:widowControl/>
        <w:autoSpaceDE/>
        <w:autoSpaceDN/>
        <w:spacing w:line="260" w:lineRule="atLeast"/>
        <w:rPr>
          <w:rFonts w:ascii="Arial" w:hAnsi="Arial" w:cs="Arial"/>
          <w:sz w:val="18"/>
          <w:szCs w:val="18"/>
          <w:lang w:val="da-DK"/>
        </w:rPr>
      </w:pPr>
    </w:p>
    <w:p w14:paraId="5A034E50" w14:textId="0BD7659E" w:rsidR="007213F3" w:rsidRDefault="007213F3"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Danske Kartoflers deltagelse på Roskilde Dyrskue var en stor succes, og der bl</w:t>
      </w:r>
      <w:r w:rsidR="005B3BD7">
        <w:rPr>
          <w:rFonts w:ascii="Arial" w:hAnsi="Arial" w:cs="Arial"/>
          <w:sz w:val="18"/>
          <w:szCs w:val="18"/>
          <w:lang w:val="da-DK"/>
        </w:rPr>
        <w:t>e</w:t>
      </w:r>
      <w:r>
        <w:rPr>
          <w:rFonts w:ascii="Arial" w:hAnsi="Arial" w:cs="Arial"/>
          <w:sz w:val="18"/>
          <w:szCs w:val="18"/>
          <w:lang w:val="da-DK"/>
        </w:rPr>
        <w:t xml:space="preserve">v uddelt imponerende mængder informationsbrochurer og små chips poser fra </w:t>
      </w:r>
      <w:proofErr w:type="spellStart"/>
      <w:r>
        <w:rPr>
          <w:rFonts w:ascii="Arial" w:hAnsi="Arial" w:cs="Arial"/>
          <w:sz w:val="18"/>
          <w:szCs w:val="18"/>
          <w:lang w:val="da-DK"/>
        </w:rPr>
        <w:t>KiMS</w:t>
      </w:r>
      <w:proofErr w:type="spellEnd"/>
      <w:r>
        <w:rPr>
          <w:rFonts w:ascii="Arial" w:hAnsi="Arial" w:cs="Arial"/>
          <w:sz w:val="18"/>
          <w:szCs w:val="18"/>
          <w:lang w:val="da-DK"/>
        </w:rPr>
        <w:t xml:space="preserve"> – og talt med rigtig mange kartoffelinteresserede forbrugere i alle aldre.</w:t>
      </w:r>
    </w:p>
    <w:p w14:paraId="1C2E9608" w14:textId="1317F6E4" w:rsidR="007213F3" w:rsidRDefault="007213F3"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Det er med de tilgængelig</w:t>
      </w:r>
      <w:r w:rsidR="00955E93">
        <w:rPr>
          <w:rFonts w:ascii="Arial" w:hAnsi="Arial" w:cs="Arial"/>
          <w:sz w:val="18"/>
          <w:szCs w:val="18"/>
          <w:lang w:val="da-DK"/>
        </w:rPr>
        <w:t>e</w:t>
      </w:r>
      <w:r>
        <w:rPr>
          <w:rFonts w:ascii="Arial" w:hAnsi="Arial" w:cs="Arial"/>
          <w:sz w:val="18"/>
          <w:szCs w:val="18"/>
          <w:lang w:val="da-DK"/>
        </w:rPr>
        <w:t xml:space="preserve"> midler ikke muligt direkte at måle sammenhængen mellem PR-kampagnen og salget af spisekartofler, men graden af feedback og interaktion i både det fysiske og digitale møde med forbrugerne giver os et godt estimat af kampagnens resultater</w:t>
      </w:r>
      <w:r w:rsidR="005B3BD7">
        <w:rPr>
          <w:rFonts w:ascii="Arial" w:hAnsi="Arial" w:cs="Arial"/>
          <w:sz w:val="18"/>
          <w:szCs w:val="18"/>
          <w:lang w:val="da-DK"/>
        </w:rPr>
        <w:t>, som i høj grad er positivt</w:t>
      </w:r>
      <w:r>
        <w:rPr>
          <w:rFonts w:ascii="Arial" w:hAnsi="Arial" w:cs="Arial"/>
          <w:sz w:val="18"/>
          <w:szCs w:val="18"/>
          <w:lang w:val="da-DK"/>
        </w:rPr>
        <w:t>.</w:t>
      </w:r>
    </w:p>
    <w:p w14:paraId="1F9CFFBC" w14:textId="77777777" w:rsidR="007213F3" w:rsidRDefault="007213F3" w:rsidP="003F0B46">
      <w:pPr>
        <w:widowControl/>
        <w:autoSpaceDE/>
        <w:autoSpaceDN/>
        <w:spacing w:line="260" w:lineRule="atLeast"/>
        <w:rPr>
          <w:rFonts w:ascii="Arial" w:hAnsi="Arial" w:cs="Arial"/>
          <w:sz w:val="18"/>
          <w:szCs w:val="18"/>
          <w:lang w:val="da-DK"/>
        </w:rPr>
      </w:pPr>
    </w:p>
    <w:p w14:paraId="08341A1E" w14:textId="77777777" w:rsidR="007213F3" w:rsidRPr="003F0B46" w:rsidRDefault="007213F3" w:rsidP="003F0B46">
      <w:pPr>
        <w:widowControl/>
        <w:autoSpaceDE/>
        <w:autoSpaceDN/>
        <w:spacing w:line="260" w:lineRule="atLeast"/>
        <w:rPr>
          <w:rFonts w:ascii="Arial" w:hAnsi="Arial" w:cs="Arial"/>
          <w:sz w:val="18"/>
          <w:szCs w:val="18"/>
          <w:lang w:val="da-DK"/>
        </w:rPr>
      </w:pPr>
    </w:p>
    <w:p w14:paraId="2249993C" w14:textId="77777777" w:rsidR="003F0B46" w:rsidRPr="003F0B46" w:rsidRDefault="003F0B46" w:rsidP="003F0B46">
      <w:pPr>
        <w:widowControl/>
        <w:autoSpaceDE/>
        <w:autoSpaceDN/>
        <w:spacing w:line="260" w:lineRule="atLeast"/>
        <w:rPr>
          <w:rFonts w:ascii="Arial" w:hAnsi="Arial" w:cs="Arial"/>
          <w:b/>
          <w:bCs/>
          <w:sz w:val="18"/>
          <w:szCs w:val="18"/>
          <w:lang w:val="da-DK"/>
        </w:rPr>
      </w:pPr>
    </w:p>
    <w:p w14:paraId="7C88557B" w14:textId="77777777"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lang w:val="da-DK"/>
        </w:rPr>
      </w:pPr>
      <w:r w:rsidRPr="003F0B46">
        <w:rPr>
          <w:rFonts w:ascii="Arial" w:hAnsi="Arial" w:cs="Arial"/>
          <w:b/>
          <w:bCs/>
          <w:sz w:val="18"/>
          <w:szCs w:val="18"/>
          <w:lang w:val="da-DK"/>
        </w:rPr>
        <w:t>9. Offentliggørelse, formidling og videndeling</w:t>
      </w:r>
    </w:p>
    <w:p w14:paraId="154442DA" w14:textId="77777777" w:rsidR="003F0B46" w:rsidRPr="003F0B46" w:rsidRDefault="003F0B46" w:rsidP="003F0B46">
      <w:pPr>
        <w:widowControl/>
        <w:numPr>
          <w:ilvl w:val="0"/>
          <w:numId w:val="3"/>
        </w:numPr>
        <w:pBdr>
          <w:top w:val="single" w:sz="4" w:space="1" w:color="auto"/>
        </w:pBdr>
        <w:autoSpaceDE/>
        <w:autoSpaceDN/>
        <w:spacing w:line="260" w:lineRule="atLeast"/>
        <w:contextualSpacing/>
        <w:rPr>
          <w:rFonts w:ascii="Arial" w:hAnsi="Arial" w:cs="Arial"/>
          <w:sz w:val="18"/>
          <w:szCs w:val="18"/>
          <w:lang w:val="da-DK"/>
        </w:rPr>
      </w:pPr>
      <w:r w:rsidRPr="003F0B46">
        <w:rPr>
          <w:rFonts w:ascii="Arial" w:hAnsi="Arial" w:cs="Arial"/>
          <w:i/>
          <w:iCs/>
          <w:sz w:val="18"/>
          <w:szCs w:val="18"/>
          <w:lang w:val="da-DK"/>
        </w:rPr>
        <w:t xml:space="preserve">Opsummer i punktform den gennemførte eller planlagte offentliggørelse, formidlingen og videndeling af projektets leverancer og resultater. Dette punkt er navnlig møntet på forsknings- og udviklingsprojekter med hjemmel i kapitel 3, hvor der fremkommer ny viden. For projekter med hjemmel i jf. kapitel 2 om støtte til </w:t>
      </w:r>
      <w:proofErr w:type="spellStart"/>
      <w:r w:rsidRPr="003F0B46">
        <w:rPr>
          <w:rFonts w:ascii="Arial" w:hAnsi="Arial" w:cs="Arial"/>
          <w:i/>
          <w:iCs/>
          <w:sz w:val="18"/>
          <w:szCs w:val="18"/>
          <w:lang w:val="da-DK"/>
        </w:rPr>
        <w:t>videnoverførsel</w:t>
      </w:r>
      <w:proofErr w:type="spellEnd"/>
      <w:r w:rsidRPr="003F0B46">
        <w:rPr>
          <w:rFonts w:ascii="Arial" w:hAnsi="Arial" w:cs="Arial"/>
          <w:i/>
          <w:iCs/>
          <w:sz w:val="18"/>
          <w:szCs w:val="18"/>
          <w:lang w:val="da-DK"/>
        </w:rPr>
        <w:t xml:space="preserve"> og informationsaktioner samt rådgivning, er formidlingsaktiviteter projektets kerne og skal navnlig være beskrevet under punkt 6 om projektets aktiviteter. </w:t>
      </w:r>
    </w:p>
    <w:p w14:paraId="76C55FB6" w14:textId="77777777" w:rsidR="003F0B46" w:rsidRPr="003F0B46" w:rsidRDefault="003F0B46" w:rsidP="003F0B46">
      <w:pPr>
        <w:widowControl/>
        <w:autoSpaceDE/>
        <w:autoSpaceDN/>
        <w:spacing w:line="260" w:lineRule="atLeast"/>
        <w:rPr>
          <w:rFonts w:ascii="Arial" w:hAnsi="Arial" w:cs="Arial"/>
          <w:sz w:val="18"/>
          <w:szCs w:val="18"/>
          <w:lang w:val="da-DK"/>
        </w:rPr>
      </w:pPr>
    </w:p>
    <w:p w14:paraId="3117CA05" w14:textId="77777777" w:rsidR="003F0B46" w:rsidRPr="003F0B46" w:rsidRDefault="003F0B46" w:rsidP="003F0B46">
      <w:pPr>
        <w:widowControl/>
        <w:autoSpaceDE/>
        <w:autoSpaceDN/>
        <w:spacing w:line="260" w:lineRule="atLeast"/>
        <w:rPr>
          <w:rFonts w:ascii="Arial" w:hAnsi="Arial" w:cs="Arial"/>
          <w:sz w:val="18"/>
          <w:szCs w:val="18"/>
          <w:u w:val="single"/>
          <w:lang w:val="da-DK"/>
        </w:rPr>
      </w:pPr>
      <w:r w:rsidRPr="003F0B46">
        <w:rPr>
          <w:rFonts w:ascii="Arial" w:hAnsi="Arial" w:cs="Arial"/>
          <w:sz w:val="18"/>
          <w:szCs w:val="18"/>
          <w:u w:val="single"/>
          <w:lang w:val="da-DK"/>
        </w:rPr>
        <w:t>For forskning- og udviklingsprojekter med hjemmel i kapitel 3 i aktivitetsbekendtgørelsen</w:t>
      </w:r>
    </w:p>
    <w:p w14:paraId="78ADFBCD" w14:textId="77777777" w:rsidR="003F0B46" w:rsidRPr="003F0B46" w:rsidRDefault="003F0B46" w:rsidP="003F0B46">
      <w:pPr>
        <w:widowControl/>
        <w:numPr>
          <w:ilvl w:val="0"/>
          <w:numId w:val="3"/>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Linket til tilskudsmodtagers hjemmeside, hvor offentliggørelse sker jf. kravet herom i fondens tilsagn, indsættes.</w:t>
      </w:r>
    </w:p>
    <w:p w14:paraId="45A1ED72" w14:textId="77777777" w:rsidR="003F0B46" w:rsidRPr="003F0B46" w:rsidRDefault="003F0B46" w:rsidP="003F0B46">
      <w:pPr>
        <w:widowControl/>
        <w:numPr>
          <w:ilvl w:val="0"/>
          <w:numId w:val="3"/>
        </w:numPr>
        <w:autoSpaceDE/>
        <w:autoSpaceDN/>
        <w:spacing w:line="260" w:lineRule="atLeast"/>
        <w:contextualSpacing/>
        <w:rPr>
          <w:rFonts w:ascii="Arial" w:hAnsi="Arial" w:cs="Arial"/>
          <w:i/>
          <w:iCs/>
          <w:sz w:val="18"/>
          <w:szCs w:val="18"/>
          <w:lang w:val="da-DK"/>
        </w:rPr>
      </w:pPr>
      <w:r w:rsidRPr="003F0B46">
        <w:rPr>
          <w:rFonts w:ascii="Arial" w:hAnsi="Arial" w:cs="Arial"/>
          <w:i/>
          <w:iCs/>
          <w:sz w:val="18"/>
          <w:szCs w:val="18"/>
          <w:lang w:val="da-DK"/>
        </w:rPr>
        <w:t>Bemærkninger i relation hertil kan indsættes fx en bemærkning om, hvad der er offentliggjort på sitet.</w:t>
      </w:r>
    </w:p>
    <w:p w14:paraId="701EFF8F" w14:textId="77777777" w:rsidR="003F0B46" w:rsidRPr="003F0B46" w:rsidRDefault="003F0B46" w:rsidP="003F0B46">
      <w:pPr>
        <w:widowControl/>
        <w:autoSpaceDE/>
        <w:autoSpaceDN/>
        <w:spacing w:line="260" w:lineRule="atLeast"/>
        <w:rPr>
          <w:rFonts w:ascii="Arial" w:hAnsi="Arial" w:cs="Arial"/>
          <w:sz w:val="18"/>
          <w:szCs w:val="18"/>
          <w:lang w:val="da-DK"/>
        </w:rPr>
      </w:pPr>
    </w:p>
    <w:p w14:paraId="12B4D411" w14:textId="77777777" w:rsidR="00B734E6" w:rsidRPr="00B734E6" w:rsidRDefault="00B734E6" w:rsidP="00B734E6">
      <w:pPr>
        <w:pStyle w:val="Listeafsnit"/>
        <w:widowControl/>
        <w:numPr>
          <w:ilvl w:val="0"/>
          <w:numId w:val="3"/>
        </w:numPr>
        <w:autoSpaceDE/>
        <w:autoSpaceDN/>
        <w:spacing w:line="260" w:lineRule="atLeast"/>
        <w:rPr>
          <w:rFonts w:ascii="Arial" w:hAnsi="Arial" w:cs="Arial"/>
          <w:sz w:val="18"/>
          <w:szCs w:val="18"/>
          <w:lang w:val="da-DK"/>
        </w:rPr>
      </w:pPr>
      <w:r w:rsidRPr="00B734E6">
        <w:rPr>
          <w:rFonts w:ascii="Arial" w:hAnsi="Arial" w:cs="Arial"/>
          <w:sz w:val="18"/>
          <w:szCs w:val="18"/>
          <w:lang w:val="da-DK"/>
        </w:rPr>
        <w:lastRenderedPageBreak/>
        <w:t>Magasinet Danske Kartofler nr. 2, 2023, omtale af, at Danske Kartofler fortsætter PR- og informationsaktiviteterne med støtte fra Kartoffelafgiftsfonden i 2023.</w:t>
      </w:r>
    </w:p>
    <w:p w14:paraId="3E384FDE" w14:textId="77777777" w:rsidR="00B734E6" w:rsidRPr="00B734E6" w:rsidRDefault="00B734E6" w:rsidP="00B734E6">
      <w:pPr>
        <w:pStyle w:val="Listeafsnit"/>
        <w:widowControl/>
        <w:numPr>
          <w:ilvl w:val="0"/>
          <w:numId w:val="3"/>
        </w:numPr>
        <w:autoSpaceDE/>
        <w:autoSpaceDN/>
        <w:spacing w:line="260" w:lineRule="atLeast"/>
        <w:rPr>
          <w:rFonts w:ascii="Arial" w:hAnsi="Arial" w:cs="Arial"/>
          <w:sz w:val="18"/>
          <w:szCs w:val="18"/>
          <w:lang w:val="da-DK"/>
        </w:rPr>
      </w:pPr>
      <w:r w:rsidRPr="00B734E6">
        <w:rPr>
          <w:rFonts w:ascii="Arial" w:hAnsi="Arial" w:cs="Arial"/>
          <w:sz w:val="18"/>
          <w:szCs w:val="18"/>
          <w:lang w:val="da-DK"/>
        </w:rPr>
        <w:t>Magasinet Danske Kartofler nr. 2, 2023, foromtale af, at Danske Kartofler deltager på Roskilde Dyrskue.</w:t>
      </w:r>
    </w:p>
    <w:p w14:paraId="115CBA43" w14:textId="2509FE41" w:rsidR="00B734E6" w:rsidRPr="00B734E6" w:rsidRDefault="00B734E6" w:rsidP="00B734E6">
      <w:pPr>
        <w:pStyle w:val="Listeafsnit"/>
        <w:widowControl/>
        <w:numPr>
          <w:ilvl w:val="0"/>
          <w:numId w:val="3"/>
        </w:numPr>
        <w:autoSpaceDE/>
        <w:autoSpaceDN/>
        <w:spacing w:line="260" w:lineRule="atLeast"/>
        <w:rPr>
          <w:rFonts w:ascii="Arial" w:hAnsi="Arial" w:cs="Arial"/>
          <w:sz w:val="18"/>
          <w:szCs w:val="18"/>
          <w:lang w:val="da-DK"/>
        </w:rPr>
      </w:pPr>
      <w:r w:rsidRPr="00B734E6">
        <w:rPr>
          <w:rFonts w:ascii="Arial" w:hAnsi="Arial" w:cs="Arial"/>
          <w:sz w:val="18"/>
          <w:szCs w:val="18"/>
          <w:lang w:val="da-DK"/>
        </w:rPr>
        <w:t>Magasinet Danske Kartofler nr. 3, 2023, omtale af Danske Kartoflers succesrige deltagelse på Roskilde Dyrskue.</w:t>
      </w:r>
    </w:p>
    <w:p w14:paraId="2D62622D" w14:textId="1733C05F" w:rsidR="00B734E6" w:rsidRPr="00B734E6" w:rsidRDefault="00B734E6" w:rsidP="00B734E6">
      <w:pPr>
        <w:pStyle w:val="Listeafsnit"/>
        <w:widowControl/>
        <w:numPr>
          <w:ilvl w:val="0"/>
          <w:numId w:val="3"/>
        </w:numPr>
        <w:autoSpaceDE/>
        <w:autoSpaceDN/>
        <w:spacing w:line="260" w:lineRule="atLeast"/>
        <w:rPr>
          <w:rFonts w:ascii="Arial" w:hAnsi="Arial" w:cs="Arial"/>
          <w:sz w:val="18"/>
          <w:szCs w:val="18"/>
          <w:lang w:val="da-DK"/>
        </w:rPr>
      </w:pPr>
      <w:r w:rsidRPr="00B734E6">
        <w:rPr>
          <w:rFonts w:ascii="Arial" w:hAnsi="Arial" w:cs="Arial"/>
          <w:sz w:val="18"/>
          <w:szCs w:val="18"/>
          <w:lang w:val="da-DK"/>
        </w:rPr>
        <w:t>Magasinet Danske Kartofler nr. 2, 2024, omtale af PR- og informationsaktivitete</w:t>
      </w:r>
      <w:r w:rsidR="00955E93">
        <w:rPr>
          <w:rFonts w:ascii="Arial" w:hAnsi="Arial" w:cs="Arial"/>
          <w:sz w:val="18"/>
          <w:szCs w:val="18"/>
          <w:lang w:val="da-DK"/>
        </w:rPr>
        <w:t>r</w:t>
      </w:r>
      <w:r w:rsidRPr="00B734E6">
        <w:rPr>
          <w:rFonts w:ascii="Arial" w:hAnsi="Arial" w:cs="Arial"/>
          <w:sz w:val="18"/>
          <w:szCs w:val="18"/>
          <w:lang w:val="da-DK"/>
        </w:rPr>
        <w:t>ne i 2023 – og at de fortsætter i 2024.</w:t>
      </w:r>
    </w:p>
    <w:p w14:paraId="325D16EA" w14:textId="77777777" w:rsidR="00B734E6" w:rsidRPr="003F0B46" w:rsidRDefault="00B734E6" w:rsidP="00B734E6">
      <w:pPr>
        <w:widowControl/>
        <w:autoSpaceDE/>
        <w:autoSpaceDN/>
        <w:spacing w:line="260" w:lineRule="atLeast"/>
        <w:rPr>
          <w:rFonts w:ascii="Arial" w:hAnsi="Arial" w:cs="Arial"/>
          <w:sz w:val="18"/>
          <w:szCs w:val="18"/>
          <w:lang w:val="da-DK"/>
        </w:rPr>
      </w:pPr>
    </w:p>
    <w:p w14:paraId="3CE109BE" w14:textId="77777777" w:rsidR="003F0B46" w:rsidRPr="003F0B46" w:rsidRDefault="003F0B46" w:rsidP="003F0B46">
      <w:pPr>
        <w:widowControl/>
        <w:autoSpaceDE/>
        <w:autoSpaceDN/>
        <w:spacing w:line="260" w:lineRule="atLeast"/>
        <w:rPr>
          <w:rFonts w:ascii="Arial" w:hAnsi="Arial" w:cs="Arial"/>
          <w:sz w:val="18"/>
          <w:szCs w:val="18"/>
          <w:lang w:val="da-DK"/>
        </w:rPr>
      </w:pPr>
    </w:p>
    <w:p w14:paraId="203F952B" w14:textId="77777777"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lang w:val="da-DK"/>
        </w:rPr>
      </w:pPr>
      <w:r w:rsidRPr="003F0B46">
        <w:rPr>
          <w:rFonts w:ascii="Arial" w:hAnsi="Arial" w:cs="Arial"/>
          <w:b/>
          <w:bCs/>
          <w:sz w:val="18"/>
          <w:szCs w:val="18"/>
          <w:lang w:val="da-DK"/>
        </w:rPr>
        <w:t>10. Projektets forventede effekter</w:t>
      </w:r>
    </w:p>
    <w:p w14:paraId="424A4F9D" w14:textId="1ECC569E" w:rsidR="003F0B46" w:rsidRPr="003F0B46" w:rsidRDefault="003F0B46" w:rsidP="003F0B46">
      <w:pPr>
        <w:widowControl/>
        <w:numPr>
          <w:ilvl w:val="0"/>
          <w:numId w:val="3"/>
        </w:numPr>
        <w:autoSpaceDE/>
        <w:autoSpaceDN/>
        <w:spacing w:line="260" w:lineRule="atLeast"/>
        <w:contextualSpacing/>
        <w:rPr>
          <w:rFonts w:ascii="Arial" w:hAnsi="Arial" w:cs="Arial"/>
          <w:sz w:val="18"/>
          <w:szCs w:val="18"/>
          <w:lang w:val="da-DK"/>
        </w:rPr>
      </w:pPr>
      <w:r w:rsidRPr="003F0B46">
        <w:rPr>
          <w:rFonts w:ascii="Arial" w:hAnsi="Arial" w:cs="Arial"/>
          <w:i/>
          <w:iCs/>
          <w:sz w:val="18"/>
          <w:szCs w:val="18"/>
          <w:lang w:val="da-DK"/>
        </w:rPr>
        <w:t xml:space="preserve">Projektets forventede effekter for </w:t>
      </w:r>
      <w:r w:rsidR="00255026">
        <w:rPr>
          <w:rFonts w:ascii="Arial" w:hAnsi="Arial" w:cs="Arial"/>
          <w:i/>
          <w:iCs/>
          <w:sz w:val="18"/>
          <w:szCs w:val="18"/>
          <w:lang w:val="da-DK"/>
        </w:rPr>
        <w:t>kartoffel</w:t>
      </w:r>
      <w:r w:rsidRPr="003F0B46">
        <w:rPr>
          <w:rFonts w:ascii="Arial" w:hAnsi="Arial" w:cs="Arial"/>
          <w:i/>
          <w:iCs/>
          <w:sz w:val="18"/>
          <w:szCs w:val="18"/>
          <w:lang w:val="da-DK"/>
        </w:rPr>
        <w:t>avlerne og for samfundet som helhed beskrives, herunder vurdering af tidshorisont</w:t>
      </w:r>
      <w:r w:rsidRPr="003F0B46">
        <w:rPr>
          <w:rFonts w:ascii="Arial" w:hAnsi="Arial" w:cs="Arial"/>
          <w:sz w:val="18"/>
          <w:szCs w:val="18"/>
          <w:lang w:val="da-DK"/>
        </w:rPr>
        <w:t>.</w:t>
      </w:r>
      <w:r w:rsidRPr="003F0B46">
        <w:rPr>
          <w:rFonts w:ascii="Arial" w:hAnsi="Arial" w:cs="Arial"/>
          <w:i/>
          <w:iCs/>
          <w:sz w:val="18"/>
          <w:szCs w:val="18"/>
          <w:lang w:val="da-DK"/>
        </w:rPr>
        <w:t xml:space="preserve"> Hvis muligt så kvantificer gerne effekterne.</w:t>
      </w:r>
    </w:p>
    <w:p w14:paraId="37DD0E55" w14:textId="77777777" w:rsidR="003F0B46" w:rsidRPr="003F0B46" w:rsidRDefault="003F0B46" w:rsidP="003F0B46">
      <w:pPr>
        <w:widowControl/>
        <w:numPr>
          <w:ilvl w:val="0"/>
          <w:numId w:val="3"/>
        </w:numPr>
        <w:autoSpaceDE/>
        <w:autoSpaceDN/>
        <w:spacing w:line="260" w:lineRule="atLeast"/>
        <w:contextualSpacing/>
        <w:rPr>
          <w:rFonts w:ascii="Arial" w:hAnsi="Arial" w:cs="Arial"/>
          <w:sz w:val="18"/>
          <w:szCs w:val="18"/>
          <w:lang w:val="da-DK"/>
        </w:rPr>
      </w:pPr>
      <w:r w:rsidRPr="003F0B46">
        <w:rPr>
          <w:rFonts w:ascii="Arial" w:hAnsi="Arial" w:cs="Arial"/>
          <w:i/>
          <w:iCs/>
          <w:sz w:val="18"/>
          <w:szCs w:val="18"/>
          <w:lang w:val="da-DK"/>
        </w:rPr>
        <w:t>Har forventningerne til effekterne ændret sig?</w:t>
      </w:r>
    </w:p>
    <w:p w14:paraId="367B939E" w14:textId="77777777" w:rsidR="003F0B46" w:rsidRPr="003F0B46" w:rsidRDefault="003F0B46" w:rsidP="003F0B46">
      <w:pPr>
        <w:widowControl/>
        <w:autoSpaceDE/>
        <w:autoSpaceDN/>
        <w:spacing w:line="260" w:lineRule="atLeast"/>
        <w:rPr>
          <w:rFonts w:ascii="Arial" w:hAnsi="Arial" w:cs="Arial"/>
          <w:sz w:val="18"/>
          <w:szCs w:val="18"/>
          <w:lang w:val="da-DK"/>
        </w:rPr>
      </w:pPr>
    </w:p>
    <w:p w14:paraId="3DDAEBD7" w14:textId="7B982797" w:rsidR="003F0B46" w:rsidRDefault="00077A66"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Øget forbrug af spisekartofler i Danmark som effekt at bedre viden om karto</w:t>
      </w:r>
      <w:r w:rsidR="00955E93">
        <w:rPr>
          <w:rFonts w:ascii="Arial" w:hAnsi="Arial" w:cs="Arial"/>
          <w:sz w:val="18"/>
          <w:szCs w:val="18"/>
          <w:lang w:val="da-DK"/>
        </w:rPr>
        <w:t>fl</w:t>
      </w:r>
      <w:r>
        <w:rPr>
          <w:rFonts w:ascii="Arial" w:hAnsi="Arial" w:cs="Arial"/>
          <w:sz w:val="18"/>
          <w:szCs w:val="18"/>
          <w:lang w:val="da-DK"/>
        </w:rPr>
        <w:t>ers klimavenlighed, gode ernæringsmæssige egenskaber og mange tilberedningsmuligheder, som gør det både att</w:t>
      </w:r>
      <w:r w:rsidR="00955E93">
        <w:rPr>
          <w:rFonts w:ascii="Arial" w:hAnsi="Arial" w:cs="Arial"/>
          <w:sz w:val="18"/>
          <w:szCs w:val="18"/>
          <w:lang w:val="da-DK"/>
        </w:rPr>
        <w:t>raktivt</w:t>
      </w:r>
      <w:r>
        <w:rPr>
          <w:rFonts w:ascii="Arial" w:hAnsi="Arial" w:cs="Arial"/>
          <w:sz w:val="18"/>
          <w:szCs w:val="18"/>
          <w:lang w:val="da-DK"/>
        </w:rPr>
        <w:t xml:space="preserve"> og fornuftigt at vælge kartofler. Stigningen forventes at ske langsomt og løbende, og er desuden meget omkostningstung at måle, hvorfor det ikke er mu</w:t>
      </w:r>
      <w:r w:rsidR="00955E93">
        <w:rPr>
          <w:rFonts w:ascii="Arial" w:hAnsi="Arial" w:cs="Arial"/>
          <w:sz w:val="18"/>
          <w:szCs w:val="18"/>
          <w:lang w:val="da-DK"/>
        </w:rPr>
        <w:t>ligt</w:t>
      </w:r>
      <w:r>
        <w:rPr>
          <w:rFonts w:ascii="Arial" w:hAnsi="Arial" w:cs="Arial"/>
          <w:sz w:val="18"/>
          <w:szCs w:val="18"/>
          <w:lang w:val="da-DK"/>
        </w:rPr>
        <w:t xml:space="preserve"> at sætte konkrete procenter og årstal på denne effekt.</w:t>
      </w:r>
    </w:p>
    <w:p w14:paraId="7CB35AE1" w14:textId="7A54EA69" w:rsidR="00077A66" w:rsidRPr="003F0B46" w:rsidRDefault="00077A66"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Danske Kartofler bevidstgøres hos forbrugere og erhverv som en pålidelig kilde til information og viden om kartofler indenfor 3-5 år.</w:t>
      </w:r>
    </w:p>
    <w:p w14:paraId="12966FF9" w14:textId="77777777" w:rsidR="003F0B46" w:rsidRPr="003F0B46" w:rsidRDefault="003F0B46" w:rsidP="003F0B46">
      <w:pPr>
        <w:widowControl/>
        <w:autoSpaceDE/>
        <w:autoSpaceDN/>
        <w:spacing w:line="260" w:lineRule="atLeast"/>
        <w:rPr>
          <w:rFonts w:ascii="Arial" w:hAnsi="Arial" w:cs="Arial"/>
          <w:sz w:val="18"/>
          <w:szCs w:val="18"/>
          <w:lang w:val="da-DK"/>
        </w:rPr>
      </w:pPr>
    </w:p>
    <w:p w14:paraId="30526745" w14:textId="77777777" w:rsidR="003F0B46" w:rsidRPr="003F0B46" w:rsidRDefault="003F0B46" w:rsidP="003F0B46">
      <w:pPr>
        <w:widowControl/>
        <w:pBdr>
          <w:top w:val="single" w:sz="4" w:space="1" w:color="auto"/>
        </w:pBdr>
        <w:autoSpaceDE/>
        <w:autoSpaceDN/>
        <w:spacing w:line="260" w:lineRule="atLeast"/>
        <w:rPr>
          <w:rFonts w:ascii="Arial" w:hAnsi="Arial" w:cs="Arial"/>
          <w:b/>
          <w:bCs/>
          <w:sz w:val="18"/>
          <w:szCs w:val="18"/>
          <w:lang w:val="da-DK"/>
        </w:rPr>
      </w:pPr>
      <w:r w:rsidRPr="003F0B46">
        <w:rPr>
          <w:rFonts w:ascii="Arial" w:hAnsi="Arial" w:cs="Arial"/>
          <w:b/>
          <w:bCs/>
          <w:sz w:val="18"/>
          <w:szCs w:val="18"/>
          <w:lang w:val="da-DK"/>
        </w:rPr>
        <w:t>11. Tilfredshed med projektets gennemførsel</w:t>
      </w:r>
    </w:p>
    <w:p w14:paraId="6450844D" w14:textId="77777777" w:rsidR="003F0B46" w:rsidRPr="003F0B46" w:rsidRDefault="003F0B46" w:rsidP="003F0B46">
      <w:pPr>
        <w:widowControl/>
        <w:autoSpaceDE/>
        <w:autoSpaceDN/>
        <w:spacing w:line="260" w:lineRule="atLeast"/>
        <w:rPr>
          <w:rFonts w:ascii="Arial" w:hAnsi="Arial" w:cs="Arial"/>
          <w:sz w:val="18"/>
          <w:szCs w:val="18"/>
          <w:lang w:val="da-DK"/>
        </w:rPr>
      </w:pPr>
      <w:r w:rsidRPr="003F0B46">
        <w:rPr>
          <w:rFonts w:ascii="Arial" w:hAnsi="Arial" w:cs="Arial"/>
          <w:sz w:val="18"/>
          <w:szCs w:val="18"/>
          <w:lang w:val="da-DK"/>
        </w:rPr>
        <w:t>I hvilken grad gælder det oplistede udsagn? Spørgsmålet henviser til helhedsopfattelsen af projektets forløb.</w:t>
      </w:r>
    </w:p>
    <w:p w14:paraId="7FF06DB0" w14:textId="77777777" w:rsidR="003F0B46" w:rsidRPr="003F0B46" w:rsidRDefault="003F0B46" w:rsidP="003F0B46">
      <w:pPr>
        <w:widowControl/>
        <w:autoSpaceDE/>
        <w:autoSpaceDN/>
        <w:spacing w:line="260" w:lineRule="atLeast"/>
        <w:rPr>
          <w:rFonts w:ascii="Arial" w:hAnsi="Arial" w:cs="Arial"/>
          <w:sz w:val="18"/>
          <w:szCs w:val="18"/>
          <w:lang w:val="da-DK"/>
        </w:rPr>
      </w:pPr>
    </w:p>
    <w:tbl>
      <w:tblPr>
        <w:tblStyle w:val="Tabel-Gitter"/>
        <w:tblW w:w="9077" w:type="dxa"/>
        <w:tblInd w:w="-5" w:type="dxa"/>
        <w:tblLook w:val="04A0" w:firstRow="1" w:lastRow="0" w:firstColumn="1" w:lastColumn="0" w:noHBand="0" w:noVBand="1"/>
      </w:tblPr>
      <w:tblGrid>
        <w:gridCol w:w="2484"/>
        <w:gridCol w:w="1315"/>
        <w:gridCol w:w="1315"/>
        <w:gridCol w:w="1325"/>
        <w:gridCol w:w="1325"/>
        <w:gridCol w:w="1313"/>
      </w:tblGrid>
      <w:tr w:rsidR="003F0B46" w:rsidRPr="003F0B46" w14:paraId="58B4BEB8" w14:textId="77777777" w:rsidTr="003F0B46">
        <w:trPr>
          <w:trHeight w:val="20"/>
        </w:trPr>
        <w:tc>
          <w:tcPr>
            <w:tcW w:w="2484" w:type="dxa"/>
            <w:tcBorders>
              <w:top w:val="single" w:sz="4" w:space="0" w:color="auto"/>
              <w:left w:val="single" w:sz="4" w:space="0" w:color="auto"/>
              <w:bottom w:val="single" w:sz="4" w:space="0" w:color="auto"/>
              <w:right w:val="single" w:sz="4" w:space="0" w:color="auto"/>
            </w:tcBorders>
          </w:tcPr>
          <w:p w14:paraId="45ACF279" w14:textId="77777777" w:rsidR="003F0B46" w:rsidRPr="003F0B46" w:rsidRDefault="003F0B46" w:rsidP="003F0B46">
            <w:pPr>
              <w:spacing w:before="240" w:line="260" w:lineRule="atLeast"/>
              <w:rPr>
                <w:rFonts w:ascii="Arial" w:hAnsi="Arial" w:cs="Arial"/>
                <w:sz w:val="18"/>
                <w:szCs w:val="18"/>
              </w:rPr>
            </w:pPr>
          </w:p>
        </w:tc>
        <w:tc>
          <w:tcPr>
            <w:tcW w:w="1315" w:type="dxa"/>
            <w:tcBorders>
              <w:top w:val="single" w:sz="4" w:space="0" w:color="auto"/>
              <w:left w:val="single" w:sz="4" w:space="0" w:color="auto"/>
              <w:bottom w:val="single" w:sz="4" w:space="0" w:color="auto"/>
              <w:right w:val="single" w:sz="4" w:space="0" w:color="auto"/>
            </w:tcBorders>
            <w:hideMark/>
          </w:tcPr>
          <w:p w14:paraId="16DED76A" w14:textId="77777777" w:rsidR="003F0B46" w:rsidRPr="003F0B46" w:rsidRDefault="003F0B46" w:rsidP="003F0B46">
            <w:pPr>
              <w:spacing w:before="240" w:line="260" w:lineRule="atLeast"/>
              <w:jc w:val="center"/>
              <w:rPr>
                <w:rFonts w:ascii="Arial" w:hAnsi="Arial" w:cs="Arial"/>
                <w:sz w:val="18"/>
                <w:szCs w:val="18"/>
              </w:rPr>
            </w:pPr>
            <w:r w:rsidRPr="003F0B46">
              <w:rPr>
                <w:rFonts w:ascii="Arial" w:hAnsi="Arial" w:cs="Arial"/>
                <w:sz w:val="18"/>
                <w:szCs w:val="18"/>
              </w:rPr>
              <w:t>Helt enig</w:t>
            </w:r>
          </w:p>
        </w:tc>
        <w:tc>
          <w:tcPr>
            <w:tcW w:w="1315" w:type="dxa"/>
            <w:tcBorders>
              <w:top w:val="single" w:sz="4" w:space="0" w:color="auto"/>
              <w:left w:val="single" w:sz="4" w:space="0" w:color="auto"/>
              <w:bottom w:val="single" w:sz="4" w:space="0" w:color="auto"/>
              <w:right w:val="single" w:sz="4" w:space="0" w:color="auto"/>
            </w:tcBorders>
            <w:hideMark/>
          </w:tcPr>
          <w:p w14:paraId="7DFAAD9C" w14:textId="77777777" w:rsidR="003F0B46" w:rsidRPr="003F0B46" w:rsidRDefault="003F0B46" w:rsidP="003F0B46">
            <w:pPr>
              <w:spacing w:before="240" w:line="260" w:lineRule="atLeast"/>
              <w:jc w:val="center"/>
              <w:rPr>
                <w:rFonts w:ascii="Arial" w:hAnsi="Arial" w:cs="Arial"/>
                <w:sz w:val="18"/>
                <w:szCs w:val="18"/>
              </w:rPr>
            </w:pPr>
            <w:r w:rsidRPr="003F0B46">
              <w:rPr>
                <w:rFonts w:ascii="Arial" w:hAnsi="Arial" w:cs="Arial"/>
                <w:sz w:val="18"/>
                <w:szCs w:val="18"/>
              </w:rPr>
              <w:t>Delvis enig</w:t>
            </w:r>
          </w:p>
        </w:tc>
        <w:tc>
          <w:tcPr>
            <w:tcW w:w="1325" w:type="dxa"/>
            <w:tcBorders>
              <w:top w:val="single" w:sz="4" w:space="0" w:color="auto"/>
              <w:left w:val="single" w:sz="4" w:space="0" w:color="auto"/>
              <w:bottom w:val="single" w:sz="4" w:space="0" w:color="auto"/>
              <w:right w:val="single" w:sz="4" w:space="0" w:color="auto"/>
            </w:tcBorders>
            <w:hideMark/>
          </w:tcPr>
          <w:p w14:paraId="14E32B0B" w14:textId="77777777" w:rsidR="003F0B46" w:rsidRPr="003F0B46" w:rsidRDefault="003F0B46" w:rsidP="003F0B46">
            <w:pPr>
              <w:spacing w:before="240" w:line="260" w:lineRule="atLeast"/>
              <w:jc w:val="center"/>
              <w:rPr>
                <w:rFonts w:ascii="Arial" w:hAnsi="Arial" w:cs="Arial"/>
                <w:sz w:val="18"/>
                <w:szCs w:val="18"/>
              </w:rPr>
            </w:pPr>
            <w:r w:rsidRPr="003F0B46">
              <w:rPr>
                <w:rFonts w:ascii="Arial" w:hAnsi="Arial" w:cs="Arial"/>
                <w:sz w:val="18"/>
                <w:szCs w:val="18"/>
              </w:rPr>
              <w:t>Delvis uenig</w:t>
            </w:r>
          </w:p>
        </w:tc>
        <w:tc>
          <w:tcPr>
            <w:tcW w:w="1325" w:type="dxa"/>
            <w:tcBorders>
              <w:top w:val="single" w:sz="4" w:space="0" w:color="auto"/>
              <w:left w:val="single" w:sz="4" w:space="0" w:color="auto"/>
              <w:bottom w:val="single" w:sz="4" w:space="0" w:color="auto"/>
              <w:right w:val="single" w:sz="4" w:space="0" w:color="auto"/>
            </w:tcBorders>
            <w:hideMark/>
          </w:tcPr>
          <w:p w14:paraId="69F6F1BA" w14:textId="77777777" w:rsidR="003F0B46" w:rsidRPr="003F0B46" w:rsidRDefault="003F0B46" w:rsidP="003F0B46">
            <w:pPr>
              <w:spacing w:before="240" w:line="260" w:lineRule="atLeast"/>
              <w:jc w:val="center"/>
              <w:rPr>
                <w:rFonts w:ascii="Arial" w:hAnsi="Arial" w:cs="Arial"/>
                <w:sz w:val="18"/>
                <w:szCs w:val="18"/>
              </w:rPr>
            </w:pPr>
            <w:r w:rsidRPr="003F0B46">
              <w:rPr>
                <w:rFonts w:ascii="Arial" w:hAnsi="Arial" w:cs="Arial"/>
                <w:sz w:val="18"/>
                <w:szCs w:val="18"/>
              </w:rPr>
              <w:t>Helt uenig</w:t>
            </w:r>
          </w:p>
        </w:tc>
        <w:tc>
          <w:tcPr>
            <w:tcW w:w="1313" w:type="dxa"/>
            <w:tcBorders>
              <w:top w:val="single" w:sz="4" w:space="0" w:color="auto"/>
              <w:left w:val="single" w:sz="4" w:space="0" w:color="auto"/>
              <w:bottom w:val="single" w:sz="4" w:space="0" w:color="auto"/>
              <w:right w:val="single" w:sz="4" w:space="0" w:color="auto"/>
            </w:tcBorders>
            <w:hideMark/>
          </w:tcPr>
          <w:p w14:paraId="41A45745" w14:textId="77777777" w:rsidR="003F0B46" w:rsidRPr="003F0B46" w:rsidRDefault="003F0B46" w:rsidP="003F0B46">
            <w:pPr>
              <w:spacing w:before="240" w:line="260" w:lineRule="atLeast"/>
              <w:jc w:val="center"/>
              <w:rPr>
                <w:rFonts w:ascii="Arial" w:hAnsi="Arial" w:cs="Arial"/>
                <w:sz w:val="18"/>
                <w:szCs w:val="18"/>
              </w:rPr>
            </w:pPr>
            <w:r w:rsidRPr="003F0B46">
              <w:rPr>
                <w:rFonts w:ascii="Arial" w:hAnsi="Arial" w:cs="Arial"/>
                <w:sz w:val="18"/>
                <w:szCs w:val="18"/>
              </w:rPr>
              <w:t>Ved ikke</w:t>
            </w:r>
          </w:p>
        </w:tc>
      </w:tr>
      <w:tr w:rsidR="003F0B46" w:rsidRPr="003F0B46" w14:paraId="5B33E6CE" w14:textId="77777777" w:rsidTr="003F0B46">
        <w:trPr>
          <w:trHeight w:val="20"/>
        </w:trPr>
        <w:tc>
          <w:tcPr>
            <w:tcW w:w="2484" w:type="dxa"/>
            <w:tcBorders>
              <w:top w:val="single" w:sz="4" w:space="0" w:color="auto"/>
              <w:left w:val="single" w:sz="4" w:space="0" w:color="auto"/>
              <w:bottom w:val="single" w:sz="4" w:space="0" w:color="auto"/>
              <w:right w:val="single" w:sz="4" w:space="0" w:color="auto"/>
            </w:tcBorders>
            <w:vAlign w:val="center"/>
            <w:hideMark/>
          </w:tcPr>
          <w:p w14:paraId="29056BB7" w14:textId="77777777" w:rsidR="003F0B46" w:rsidRPr="003F0B46" w:rsidRDefault="003F0B46" w:rsidP="003F0B46">
            <w:pPr>
              <w:spacing w:before="120" w:after="120" w:line="260" w:lineRule="atLeast"/>
              <w:rPr>
                <w:rFonts w:ascii="Arial" w:hAnsi="Arial" w:cs="Arial"/>
                <w:sz w:val="18"/>
                <w:szCs w:val="18"/>
              </w:rPr>
            </w:pPr>
            <w:r w:rsidRPr="003F0B46">
              <w:rPr>
                <w:rFonts w:ascii="Arial" w:hAnsi="Arial" w:cs="Arial"/>
                <w:sz w:val="18"/>
                <w:szCs w:val="18"/>
              </w:rPr>
              <w:t>Projektets gennemførsel har været tilfredsstillende</w:t>
            </w:r>
          </w:p>
        </w:tc>
        <w:sdt>
          <w:sdtPr>
            <w:rPr>
              <w:rFonts w:ascii="Arial" w:hAnsi="Arial" w:cs="Arial"/>
              <w:sz w:val="18"/>
              <w:szCs w:val="18"/>
            </w:rPr>
            <w:id w:val="-254668099"/>
            <w14:checkbox>
              <w14:checked w14:val="1"/>
              <w14:checkedState w14:val="2612" w14:font="MS Gothic"/>
              <w14:uncheckedState w14:val="2610" w14:font="MS Gothic"/>
            </w14:checkbox>
          </w:sdtPr>
          <w:sdtContent>
            <w:tc>
              <w:tcPr>
                <w:tcW w:w="1315" w:type="dxa"/>
                <w:tcBorders>
                  <w:top w:val="single" w:sz="4" w:space="0" w:color="auto"/>
                  <w:left w:val="single" w:sz="4" w:space="0" w:color="auto"/>
                  <w:bottom w:val="single" w:sz="4" w:space="0" w:color="auto"/>
                  <w:right w:val="single" w:sz="4" w:space="0" w:color="auto"/>
                </w:tcBorders>
                <w:vAlign w:val="center"/>
                <w:hideMark/>
              </w:tcPr>
              <w:p w14:paraId="50022146" w14:textId="7918F374" w:rsidR="003F0B46" w:rsidRPr="003F0B46" w:rsidRDefault="00955E93" w:rsidP="003F0B46">
                <w:pPr>
                  <w:spacing w:before="120" w:after="120" w:line="260" w:lineRule="atLeast"/>
                  <w:jc w:val="center"/>
                  <w:rPr>
                    <w:rFonts w:ascii="Arial" w:hAnsi="Arial" w:cs="Arial"/>
                    <w:sz w:val="18"/>
                    <w:szCs w:val="18"/>
                  </w:rPr>
                </w:pPr>
                <w:r>
                  <w:rPr>
                    <w:rFonts w:ascii="MS Gothic" w:eastAsia="MS Gothic" w:hAnsi="MS Gothic" w:cs="Arial" w:hint="eastAsia"/>
                    <w:sz w:val="18"/>
                    <w:szCs w:val="18"/>
                  </w:rPr>
                  <w:t>☒</w:t>
                </w:r>
              </w:p>
            </w:tc>
          </w:sdtContent>
        </w:sdt>
        <w:sdt>
          <w:sdtPr>
            <w:rPr>
              <w:rFonts w:ascii="Arial" w:hAnsi="Arial" w:cs="Arial"/>
              <w:sz w:val="18"/>
              <w:szCs w:val="18"/>
            </w:rPr>
            <w:id w:val="-1808849754"/>
            <w14:checkbox>
              <w14:checked w14:val="0"/>
              <w14:checkedState w14:val="2612" w14:font="MS Gothic"/>
              <w14:uncheckedState w14:val="2610" w14:font="MS Gothic"/>
            </w14:checkbox>
          </w:sdtPr>
          <w:sdtContent>
            <w:tc>
              <w:tcPr>
                <w:tcW w:w="1315" w:type="dxa"/>
                <w:tcBorders>
                  <w:top w:val="single" w:sz="4" w:space="0" w:color="auto"/>
                  <w:left w:val="single" w:sz="4" w:space="0" w:color="auto"/>
                  <w:bottom w:val="single" w:sz="4" w:space="0" w:color="auto"/>
                  <w:right w:val="single" w:sz="4" w:space="0" w:color="auto"/>
                </w:tcBorders>
                <w:vAlign w:val="center"/>
                <w:hideMark/>
              </w:tcPr>
              <w:p w14:paraId="7CC35371" w14:textId="77777777" w:rsidR="003F0B46" w:rsidRPr="003F0B46" w:rsidRDefault="003F0B46" w:rsidP="003F0B46">
                <w:pPr>
                  <w:spacing w:before="120" w:after="120" w:line="260" w:lineRule="atLeast"/>
                  <w:jc w:val="center"/>
                  <w:rPr>
                    <w:rFonts w:ascii="Arial" w:hAnsi="Arial" w:cs="Arial"/>
                    <w:sz w:val="18"/>
                    <w:szCs w:val="18"/>
                  </w:rPr>
                </w:pPr>
                <w:r w:rsidRPr="003F0B46">
                  <w:rPr>
                    <w:rFonts w:ascii="Segoe UI Symbol" w:eastAsia="MS Gothic" w:hAnsi="Segoe UI Symbol" w:cs="Segoe UI Symbol"/>
                    <w:sz w:val="18"/>
                    <w:szCs w:val="18"/>
                  </w:rPr>
                  <w:t>☐</w:t>
                </w:r>
              </w:p>
            </w:tc>
          </w:sdtContent>
        </w:sdt>
        <w:sdt>
          <w:sdtPr>
            <w:rPr>
              <w:rFonts w:ascii="Arial" w:hAnsi="Arial" w:cs="Arial"/>
              <w:sz w:val="18"/>
              <w:szCs w:val="18"/>
            </w:rPr>
            <w:id w:val="1125352368"/>
            <w14:checkbox>
              <w14:checked w14:val="0"/>
              <w14:checkedState w14:val="2612" w14:font="MS Gothic"/>
              <w14:uncheckedState w14:val="2610" w14:font="MS Gothic"/>
            </w14:checkbox>
          </w:sdt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6C650E29" w14:textId="77777777" w:rsidR="003F0B46" w:rsidRPr="003F0B46" w:rsidRDefault="003F0B46" w:rsidP="003F0B46">
                <w:pPr>
                  <w:spacing w:before="120" w:after="120" w:line="260" w:lineRule="atLeast"/>
                  <w:jc w:val="center"/>
                  <w:rPr>
                    <w:rFonts w:ascii="Arial" w:hAnsi="Arial" w:cs="Arial"/>
                    <w:sz w:val="18"/>
                    <w:szCs w:val="18"/>
                  </w:rPr>
                </w:pPr>
                <w:r w:rsidRPr="003F0B46">
                  <w:rPr>
                    <w:rFonts w:ascii="Segoe UI Symbol" w:eastAsia="MS Gothic" w:hAnsi="Segoe UI Symbol" w:cs="Segoe UI Symbol"/>
                    <w:sz w:val="18"/>
                    <w:szCs w:val="18"/>
                  </w:rPr>
                  <w:t>☐</w:t>
                </w:r>
              </w:p>
            </w:tc>
          </w:sdtContent>
        </w:sdt>
        <w:sdt>
          <w:sdtPr>
            <w:rPr>
              <w:rFonts w:ascii="Arial" w:hAnsi="Arial" w:cs="Arial"/>
              <w:sz w:val="18"/>
              <w:szCs w:val="18"/>
            </w:rPr>
            <w:id w:val="1192881356"/>
            <w14:checkbox>
              <w14:checked w14:val="0"/>
              <w14:checkedState w14:val="2612" w14:font="MS Gothic"/>
              <w14:uncheckedState w14:val="2610" w14:font="MS Gothic"/>
            </w14:checkbox>
          </w:sdtPr>
          <w:sdtContent>
            <w:tc>
              <w:tcPr>
                <w:tcW w:w="1325" w:type="dxa"/>
                <w:tcBorders>
                  <w:top w:val="single" w:sz="4" w:space="0" w:color="auto"/>
                  <w:left w:val="single" w:sz="4" w:space="0" w:color="auto"/>
                  <w:bottom w:val="single" w:sz="4" w:space="0" w:color="auto"/>
                  <w:right w:val="single" w:sz="4" w:space="0" w:color="auto"/>
                </w:tcBorders>
                <w:vAlign w:val="center"/>
                <w:hideMark/>
              </w:tcPr>
              <w:p w14:paraId="7BDD1B53" w14:textId="77777777" w:rsidR="003F0B46" w:rsidRPr="003F0B46" w:rsidRDefault="003F0B46" w:rsidP="003F0B46">
                <w:pPr>
                  <w:spacing w:before="120" w:after="120" w:line="260" w:lineRule="atLeast"/>
                  <w:jc w:val="center"/>
                  <w:rPr>
                    <w:rFonts w:ascii="Arial" w:hAnsi="Arial" w:cs="Arial"/>
                    <w:sz w:val="18"/>
                    <w:szCs w:val="18"/>
                  </w:rPr>
                </w:pPr>
                <w:r w:rsidRPr="003F0B46">
                  <w:rPr>
                    <w:rFonts w:ascii="Segoe UI Symbol" w:eastAsia="MS Gothic" w:hAnsi="Segoe UI Symbol" w:cs="Segoe UI Symbol"/>
                    <w:sz w:val="18"/>
                    <w:szCs w:val="18"/>
                  </w:rPr>
                  <w:t>☐</w:t>
                </w:r>
              </w:p>
            </w:tc>
          </w:sdtContent>
        </w:sdt>
        <w:sdt>
          <w:sdtPr>
            <w:rPr>
              <w:rFonts w:ascii="Arial" w:hAnsi="Arial" w:cs="Arial"/>
              <w:sz w:val="18"/>
              <w:szCs w:val="18"/>
            </w:rPr>
            <w:id w:val="-1198619410"/>
            <w14:checkbox>
              <w14:checked w14:val="0"/>
              <w14:checkedState w14:val="2612" w14:font="MS Gothic"/>
              <w14:uncheckedState w14:val="2610" w14:font="MS Gothic"/>
            </w14:checkbox>
          </w:sdtPr>
          <w:sdtContent>
            <w:tc>
              <w:tcPr>
                <w:tcW w:w="1313" w:type="dxa"/>
                <w:tcBorders>
                  <w:top w:val="single" w:sz="4" w:space="0" w:color="auto"/>
                  <w:left w:val="single" w:sz="4" w:space="0" w:color="auto"/>
                  <w:bottom w:val="single" w:sz="4" w:space="0" w:color="auto"/>
                  <w:right w:val="single" w:sz="4" w:space="0" w:color="auto"/>
                </w:tcBorders>
                <w:vAlign w:val="center"/>
                <w:hideMark/>
              </w:tcPr>
              <w:p w14:paraId="6C6E36A9" w14:textId="77777777" w:rsidR="003F0B46" w:rsidRPr="003F0B46" w:rsidRDefault="003F0B46" w:rsidP="003F0B46">
                <w:pPr>
                  <w:spacing w:before="120" w:after="120" w:line="260" w:lineRule="atLeast"/>
                  <w:jc w:val="center"/>
                  <w:rPr>
                    <w:rFonts w:ascii="Arial" w:hAnsi="Arial" w:cs="Arial"/>
                    <w:sz w:val="18"/>
                    <w:szCs w:val="18"/>
                  </w:rPr>
                </w:pPr>
                <w:r w:rsidRPr="003F0B46">
                  <w:rPr>
                    <w:rFonts w:ascii="Segoe UI Symbol" w:eastAsia="MS Gothic" w:hAnsi="Segoe UI Symbol" w:cs="Segoe UI Symbol"/>
                    <w:sz w:val="18"/>
                    <w:szCs w:val="18"/>
                  </w:rPr>
                  <w:t>☐</w:t>
                </w:r>
              </w:p>
            </w:tc>
          </w:sdtContent>
        </w:sdt>
      </w:tr>
    </w:tbl>
    <w:p w14:paraId="712A5EF3" w14:textId="77777777" w:rsidR="003F0B46" w:rsidRPr="003F0B46" w:rsidRDefault="003F0B46" w:rsidP="003F0B46">
      <w:pPr>
        <w:widowControl/>
        <w:autoSpaceDE/>
        <w:autoSpaceDN/>
        <w:spacing w:line="260" w:lineRule="atLeast"/>
        <w:rPr>
          <w:rFonts w:ascii="Arial" w:hAnsi="Arial" w:cs="Arial"/>
          <w:b/>
          <w:bCs/>
          <w:sz w:val="18"/>
          <w:szCs w:val="18"/>
          <w:lang w:val="da-DK"/>
        </w:rPr>
      </w:pPr>
    </w:p>
    <w:p w14:paraId="0189829F" w14:textId="77777777" w:rsidR="003F0B46" w:rsidRPr="003F0B46" w:rsidRDefault="003F0B46" w:rsidP="003F0B46">
      <w:pPr>
        <w:widowControl/>
        <w:autoSpaceDE/>
        <w:autoSpaceDN/>
        <w:spacing w:line="260" w:lineRule="atLeast"/>
        <w:rPr>
          <w:rFonts w:ascii="Arial" w:hAnsi="Arial" w:cs="Arial"/>
          <w:sz w:val="18"/>
          <w:szCs w:val="18"/>
          <w:u w:val="single"/>
          <w:lang w:val="da-DK"/>
        </w:rPr>
      </w:pPr>
      <w:r w:rsidRPr="003F0B46">
        <w:rPr>
          <w:rFonts w:ascii="Arial" w:hAnsi="Arial" w:cs="Arial"/>
          <w:sz w:val="18"/>
          <w:szCs w:val="18"/>
          <w:u w:val="single"/>
          <w:lang w:val="da-DK"/>
        </w:rPr>
        <w:t xml:space="preserve">Uddybning af svaret </w:t>
      </w:r>
    </w:p>
    <w:p w14:paraId="1364C86F" w14:textId="77777777" w:rsidR="003F0B46" w:rsidRPr="003F0B46" w:rsidRDefault="003F0B46" w:rsidP="003F0B46">
      <w:pPr>
        <w:widowControl/>
        <w:autoSpaceDE/>
        <w:autoSpaceDN/>
        <w:spacing w:line="260" w:lineRule="atLeast"/>
        <w:rPr>
          <w:rFonts w:ascii="Arial" w:hAnsi="Arial" w:cs="Arial"/>
          <w:bCs/>
          <w:sz w:val="18"/>
          <w:szCs w:val="18"/>
          <w:lang w:val="da-DK"/>
        </w:rPr>
      </w:pPr>
    </w:p>
    <w:p w14:paraId="1C6A066C" w14:textId="56326C8D" w:rsidR="003F0B46" w:rsidRPr="003F0B46" w:rsidRDefault="00955E93" w:rsidP="003F0B46">
      <w:pPr>
        <w:widowControl/>
        <w:autoSpaceDE/>
        <w:autoSpaceDN/>
        <w:spacing w:line="260" w:lineRule="atLeast"/>
        <w:rPr>
          <w:rFonts w:ascii="Arial" w:hAnsi="Arial" w:cs="Arial"/>
          <w:sz w:val="18"/>
          <w:szCs w:val="18"/>
          <w:lang w:val="da-DK"/>
        </w:rPr>
      </w:pPr>
      <w:r>
        <w:rPr>
          <w:rFonts w:ascii="Arial" w:hAnsi="Arial" w:cs="Arial"/>
          <w:sz w:val="18"/>
          <w:szCs w:val="18"/>
          <w:lang w:val="da-DK"/>
        </w:rPr>
        <w:t>Vi har med succes opnået de ønskede leverancer i projektet, og har fået god feedback fra målgruppen, hvorfor projektets gennemførsel opfattes som tilfredsstillende.</w:t>
      </w:r>
    </w:p>
    <w:p w14:paraId="47D62D91" w14:textId="77777777" w:rsidR="003F0B46" w:rsidRPr="003F0B46" w:rsidRDefault="003F0B46" w:rsidP="003F0B46">
      <w:pPr>
        <w:widowControl/>
        <w:autoSpaceDE/>
        <w:autoSpaceDN/>
        <w:spacing w:line="260" w:lineRule="atLeast"/>
        <w:rPr>
          <w:rFonts w:ascii="Arial" w:hAnsi="Arial" w:cs="Arial"/>
          <w:bCs/>
          <w:i/>
          <w:iCs/>
          <w:sz w:val="18"/>
          <w:szCs w:val="18"/>
          <w:lang w:val="da-DK"/>
        </w:rPr>
      </w:pPr>
    </w:p>
    <w:p w14:paraId="33C83E95" w14:textId="77777777" w:rsidR="003F0B46" w:rsidRPr="003F0B46" w:rsidRDefault="003F0B46" w:rsidP="003F0B46">
      <w:pPr>
        <w:widowControl/>
        <w:autoSpaceDE/>
        <w:autoSpaceDN/>
        <w:spacing w:line="260" w:lineRule="atLeast"/>
        <w:rPr>
          <w:rFonts w:ascii="Arial" w:hAnsi="Arial" w:cs="Arial"/>
          <w:bCs/>
          <w:i/>
          <w:iCs/>
          <w:sz w:val="18"/>
          <w:szCs w:val="18"/>
          <w:lang w:val="da-DK"/>
        </w:rPr>
      </w:pPr>
    </w:p>
    <w:p w14:paraId="24159AA5" w14:textId="77777777" w:rsidR="003F0B46" w:rsidRPr="003F0B46" w:rsidRDefault="003F0B46" w:rsidP="003F0B46">
      <w:pPr>
        <w:widowControl/>
        <w:autoSpaceDE/>
        <w:autoSpaceDN/>
        <w:spacing w:line="260" w:lineRule="atLeast"/>
        <w:rPr>
          <w:rFonts w:ascii="Arial" w:hAnsi="Arial" w:cs="Arial"/>
          <w:bCs/>
          <w:i/>
          <w:iCs/>
          <w:sz w:val="18"/>
          <w:szCs w:val="18"/>
          <w:lang w:val="da-DK"/>
        </w:rPr>
      </w:pPr>
    </w:p>
    <w:p w14:paraId="31FC6F0B" w14:textId="6FF62450" w:rsidR="00CD2B12" w:rsidRPr="00126802" w:rsidRDefault="003F0B46" w:rsidP="008727AF">
      <w:pPr>
        <w:widowControl/>
        <w:autoSpaceDE/>
        <w:autoSpaceDN/>
        <w:spacing w:line="260" w:lineRule="atLeast"/>
        <w:rPr>
          <w:rFonts w:ascii="Arial" w:hAnsi="Arial" w:cs="Arial"/>
          <w:sz w:val="20"/>
          <w:szCs w:val="20"/>
          <w:lang w:val="da-DK"/>
        </w:rPr>
      </w:pPr>
      <w:r w:rsidRPr="003F0B46">
        <w:rPr>
          <w:rFonts w:ascii="Arial" w:hAnsi="Arial" w:cs="Arial"/>
          <w:b/>
          <w:sz w:val="18"/>
          <w:szCs w:val="18"/>
          <w:lang w:val="da-DK"/>
        </w:rPr>
        <w:t xml:space="preserve">OBS. </w:t>
      </w:r>
      <w:r w:rsidR="008727AF">
        <w:rPr>
          <w:rFonts w:ascii="Arial" w:hAnsi="Arial" w:cs="Arial"/>
          <w:b/>
          <w:sz w:val="18"/>
          <w:szCs w:val="18"/>
          <w:lang w:val="da-DK"/>
        </w:rPr>
        <w:t>Ved flere faglige beretninger, b</w:t>
      </w:r>
      <w:r w:rsidRPr="003F0B46">
        <w:rPr>
          <w:rFonts w:ascii="Arial" w:hAnsi="Arial" w:cs="Arial"/>
          <w:b/>
          <w:sz w:val="18"/>
          <w:szCs w:val="18"/>
          <w:lang w:val="da-DK"/>
        </w:rPr>
        <w:t xml:space="preserve">egynd en ny faglig beretning øverst på </w:t>
      </w:r>
      <w:r w:rsidR="008727AF">
        <w:rPr>
          <w:rFonts w:ascii="Arial" w:hAnsi="Arial" w:cs="Arial"/>
          <w:b/>
          <w:sz w:val="18"/>
          <w:szCs w:val="18"/>
          <w:lang w:val="da-DK"/>
        </w:rPr>
        <w:t>næste</w:t>
      </w:r>
      <w:r w:rsidRPr="003F0B46">
        <w:rPr>
          <w:rFonts w:ascii="Arial" w:hAnsi="Arial" w:cs="Arial"/>
          <w:b/>
          <w:sz w:val="18"/>
          <w:szCs w:val="18"/>
          <w:lang w:val="da-DK"/>
        </w:rPr>
        <w:t xml:space="preserve"> side. Denne tekst slettes i det færdige dokument.  </w:t>
      </w:r>
    </w:p>
    <w:sectPr w:rsidR="00CD2B12" w:rsidRPr="00126802" w:rsidSect="00A665D4">
      <w:pgSz w:w="11900" w:h="16840"/>
      <w:pgMar w:top="1340" w:right="1020" w:bottom="960" w:left="1300" w:header="0" w:footer="77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ya Engelbrecht" w:date="2024-03-11T14:12:00Z" w:initials="AE">
    <w:p w14:paraId="24595701" w14:textId="77777777" w:rsidR="00545D34" w:rsidRDefault="00545D34" w:rsidP="00545D34">
      <w:r>
        <w:rPr>
          <w:rStyle w:val="Kommentarhenvisning"/>
        </w:rPr>
        <w:annotationRef/>
      </w:r>
      <w:r>
        <w:rPr>
          <w:sz w:val="20"/>
          <w:szCs w:val="20"/>
        </w:rPr>
        <w:t>Skal vi angive hvad pengene blev brugt til i stedet?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957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26AF06" w16cex:dateUtc="2024-03-11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95701" w16cid:durableId="0C26AF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0320" w14:textId="77777777" w:rsidR="00A665D4" w:rsidRDefault="00A665D4">
      <w:r>
        <w:separator/>
      </w:r>
    </w:p>
  </w:endnote>
  <w:endnote w:type="continuationSeparator" w:id="0">
    <w:p w14:paraId="4920C104" w14:textId="77777777" w:rsidR="00A665D4" w:rsidRDefault="00A6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1F36" w14:textId="7740B898" w:rsidR="00CD2B12" w:rsidRPr="00126802" w:rsidRDefault="00152D0A">
    <w:pPr>
      <w:pStyle w:val="Brdtekst"/>
      <w:spacing w:line="14" w:lineRule="auto"/>
      <w:rPr>
        <w:rFonts w:ascii="Arial" w:hAnsi="Arial" w:cs="Arial"/>
        <w:sz w:val="20"/>
      </w:rPr>
    </w:pPr>
    <w:r>
      <w:rPr>
        <w:rFonts w:ascii="Arial" w:hAnsi="Arial" w:cs="Arial"/>
        <w:noProof/>
      </w:rPr>
      <mc:AlternateContent>
        <mc:Choice Requires="wps">
          <w:drawing>
            <wp:anchor distT="0" distB="0" distL="114300" distR="114300" simplePos="0" relativeHeight="251657728" behindDoc="1" locked="0" layoutInCell="1" allowOverlap="1" wp14:anchorId="10C928D9" wp14:editId="648902E3">
              <wp:simplePos x="0" y="0"/>
              <wp:positionH relativeFrom="page">
                <wp:posOffset>6737350</wp:posOffset>
              </wp:positionH>
              <wp:positionV relativeFrom="page">
                <wp:posOffset>10060940</wp:posOffset>
              </wp:positionV>
              <wp:extent cx="127000" cy="194310"/>
              <wp:effectExtent l="3175" t="2540" r="317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BD64" w14:textId="77777777" w:rsidR="00CD2B12" w:rsidRPr="00126802" w:rsidRDefault="00126802">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28D9" id="_x0000_t202" coordsize="21600,21600" o:spt="202" path="m,l,21600r21600,l21600,xe">
              <v:stroke joinstyle="miter"/>
              <v:path gradientshapeok="t" o:connecttype="rect"/>
            </v:shapetype>
            <v:shape id="Text Box 1" o:spid="_x0000_s1026" type="#_x0000_t202" style="position:absolute;margin-left:530.5pt;margin-top:792.2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" filled="f" stroked="f">
              <v:textbox inset="0,0,0,0">
                <w:txbxContent>
                  <w:p w14:paraId="1030BD64" w14:textId="77777777" w:rsidR="00CD2B12" w:rsidRPr="00126802" w:rsidRDefault="00126802">
                    <w:pPr>
                      <w:pStyle w:val="Brdtekst"/>
                      <w:spacing w:before="10"/>
                      <w:ind w:left="40"/>
                      <w:rPr>
                        <w:rFonts w:ascii="Arial" w:hAnsi="Arial" w:cs="Arial"/>
                        <w:sz w:val="20"/>
                        <w:szCs w:val="20"/>
                      </w:rPr>
                    </w:pPr>
                    <w:r w:rsidRPr="00126802">
                      <w:rPr>
                        <w:rFonts w:ascii="Arial" w:hAnsi="Arial" w:cs="Arial"/>
                        <w:sz w:val="20"/>
                        <w:szCs w:val="20"/>
                      </w:rPr>
                      <w:fldChar w:fldCharType="begin"/>
                    </w:r>
                    <w:r w:rsidRPr="00126802">
                      <w:rPr>
                        <w:rFonts w:ascii="Arial" w:hAnsi="Arial" w:cs="Arial"/>
                        <w:sz w:val="20"/>
                        <w:szCs w:val="20"/>
                      </w:rPr>
                      <w:instrText xml:space="preserve"> PAGE </w:instrText>
                    </w:r>
                    <w:r w:rsidRPr="00126802">
                      <w:rPr>
                        <w:rFonts w:ascii="Arial" w:hAnsi="Arial" w:cs="Arial"/>
                        <w:sz w:val="20"/>
                        <w:szCs w:val="20"/>
                      </w:rPr>
                      <w:fldChar w:fldCharType="separate"/>
                    </w:r>
                    <w:r w:rsidRPr="00126802">
                      <w:rPr>
                        <w:rFonts w:ascii="Arial" w:hAnsi="Arial" w:cs="Arial"/>
                        <w:sz w:val="20"/>
                        <w:szCs w:val="20"/>
                      </w:rPr>
                      <w:t>1</w:t>
                    </w:r>
                    <w:r w:rsidRPr="00126802">
                      <w:rPr>
                        <w:rFonts w:ascii="Arial" w:hAnsi="Arial" w:cs="Arial"/>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4A97" w14:textId="77777777" w:rsidR="00126802" w:rsidRPr="00126802" w:rsidRDefault="00126802">
    <w:pPr>
      <w:pStyle w:val="Sidefod"/>
      <w:rPr>
        <w:rFonts w:ascii="Arial" w:hAnsi="Arial" w:cs="Arial"/>
        <w:sz w:val="20"/>
        <w:szCs w:val="20"/>
      </w:rPr>
    </w:pPr>
    <w:r>
      <w:tab/>
    </w:r>
    <w:r>
      <w:tab/>
    </w:r>
    <w:r w:rsidRPr="00126802">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CEEB" w14:textId="77777777" w:rsidR="00A665D4" w:rsidRDefault="00A665D4">
      <w:r>
        <w:separator/>
      </w:r>
    </w:p>
  </w:footnote>
  <w:footnote w:type="continuationSeparator" w:id="0">
    <w:p w14:paraId="16FCC7E0" w14:textId="77777777" w:rsidR="00A665D4" w:rsidRDefault="00A6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E23A" w14:textId="77777777" w:rsidR="00126802" w:rsidRDefault="00126802">
    <w:pPr>
      <w:pStyle w:val="Sidehoved"/>
    </w:pPr>
  </w:p>
  <w:p w14:paraId="6E389459" w14:textId="77777777" w:rsidR="00126802" w:rsidRDefault="00126802">
    <w:pPr>
      <w:pStyle w:val="Sidehoved"/>
    </w:pPr>
  </w:p>
  <w:p w14:paraId="0BA00CE7" w14:textId="6AE6BC46" w:rsidR="00126802" w:rsidRDefault="00637ECC">
    <w:pPr>
      <w:pStyle w:val="Sidehoved"/>
    </w:pPr>
    <w:r>
      <w:rPr>
        <w:noProof/>
      </w:rPr>
      <w:drawing>
        <wp:inline distT="0" distB="0" distL="0" distR="0" wp14:anchorId="30D1C776" wp14:editId="7ADDC16C">
          <wp:extent cx="2674800" cy="28800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674800"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48DA0E0D"/>
    <w:multiLevelType w:val="hybridMultilevel"/>
    <w:tmpl w:val="5F06D19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63267ABE"/>
    <w:multiLevelType w:val="hybridMultilevel"/>
    <w:tmpl w:val="B1BCFD8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6DAC238B"/>
    <w:multiLevelType w:val="hybridMultilevel"/>
    <w:tmpl w:val="6A54B4B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16cid:durableId="378822151">
    <w:abstractNumId w:val="1"/>
  </w:num>
  <w:num w:numId="2" w16cid:durableId="1329597195">
    <w:abstractNumId w:val="3"/>
  </w:num>
  <w:num w:numId="3" w16cid:durableId="1041591915">
    <w:abstractNumId w:val="2"/>
  </w:num>
  <w:num w:numId="4" w16cid:durableId="18461666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ya Engelbrecht">
    <w15:presenceInfo w15:providerId="Windows Live" w15:userId="3edb79b6dd249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12"/>
    <w:rsid w:val="00077A66"/>
    <w:rsid w:val="00126802"/>
    <w:rsid w:val="00152D0A"/>
    <w:rsid w:val="001631FE"/>
    <w:rsid w:val="001A35DB"/>
    <w:rsid w:val="00255026"/>
    <w:rsid w:val="0032426C"/>
    <w:rsid w:val="003C28E4"/>
    <w:rsid w:val="003F0B46"/>
    <w:rsid w:val="00545D34"/>
    <w:rsid w:val="005B3BD7"/>
    <w:rsid w:val="00637ECC"/>
    <w:rsid w:val="0067090D"/>
    <w:rsid w:val="006B341C"/>
    <w:rsid w:val="007213F3"/>
    <w:rsid w:val="00807644"/>
    <w:rsid w:val="008727AF"/>
    <w:rsid w:val="00893200"/>
    <w:rsid w:val="00921612"/>
    <w:rsid w:val="00955E93"/>
    <w:rsid w:val="00976534"/>
    <w:rsid w:val="00A665D4"/>
    <w:rsid w:val="00AE1FDB"/>
    <w:rsid w:val="00AE2B21"/>
    <w:rsid w:val="00B734E6"/>
    <w:rsid w:val="00C87F53"/>
    <w:rsid w:val="00CD2B12"/>
    <w:rsid w:val="00D6532C"/>
    <w:rsid w:val="00E514F6"/>
    <w:rsid w:val="00F4736E"/>
    <w:rsid w:val="00F91D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048CE"/>
  <w15:docId w15:val="{D112D29F-FAEE-4499-927F-5C64AF8F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ind w:left="118"/>
      <w:outlineLvl w:val="0"/>
    </w:pPr>
    <w:rPr>
      <w:b/>
      <w:bCs/>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126802"/>
    <w:pPr>
      <w:tabs>
        <w:tab w:val="center" w:pos="4819"/>
        <w:tab w:val="right" w:pos="9638"/>
      </w:tabs>
    </w:pPr>
  </w:style>
  <w:style w:type="character" w:customStyle="1" w:styleId="SidehovedTegn">
    <w:name w:val="Sidehoved Tegn"/>
    <w:basedOn w:val="Standardskrifttypeiafsnit"/>
    <w:link w:val="Sidehoved"/>
    <w:uiPriority w:val="99"/>
    <w:rsid w:val="00126802"/>
    <w:rPr>
      <w:rFonts w:ascii="Times New Roman" w:eastAsia="Times New Roman" w:hAnsi="Times New Roman" w:cs="Times New Roman"/>
    </w:rPr>
  </w:style>
  <w:style w:type="paragraph" w:styleId="Sidefod">
    <w:name w:val="footer"/>
    <w:basedOn w:val="Normal"/>
    <w:link w:val="SidefodTegn"/>
    <w:uiPriority w:val="99"/>
    <w:unhideWhenUsed/>
    <w:rsid w:val="00126802"/>
    <w:pPr>
      <w:tabs>
        <w:tab w:val="center" w:pos="4819"/>
        <w:tab w:val="right" w:pos="9638"/>
      </w:tabs>
    </w:pPr>
  </w:style>
  <w:style w:type="character" w:customStyle="1" w:styleId="SidefodTegn">
    <w:name w:val="Sidefod Tegn"/>
    <w:basedOn w:val="Standardskrifttypeiafsnit"/>
    <w:link w:val="Sidefod"/>
    <w:uiPriority w:val="99"/>
    <w:rsid w:val="00126802"/>
    <w:rPr>
      <w:rFonts w:ascii="Times New Roman" w:eastAsia="Times New Roman" w:hAnsi="Times New Roman" w:cs="Times New Roman"/>
    </w:rPr>
  </w:style>
  <w:style w:type="table" w:styleId="Tabel-Gitter">
    <w:name w:val="Table Grid"/>
    <w:basedOn w:val="Tabel-Normal"/>
    <w:rsid w:val="003F0B46"/>
    <w:pPr>
      <w:widowControl/>
      <w:autoSpaceDE/>
      <w:autoSpaceDN/>
    </w:pPr>
    <w:rPr>
      <w:rFonts w:ascii="Times New Roman" w:eastAsia="Times New Roman" w:hAnsi="Times New Roman" w:cs="Times New Roman"/>
      <w:sz w:val="20"/>
      <w:szCs w:val="20"/>
      <w:lang w:val="da-DK" w:eastAsia="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F91DF7"/>
    <w:pPr>
      <w:widowControl/>
      <w:autoSpaceDE/>
      <w:autoSpaceDN/>
    </w:pPr>
    <w:rPr>
      <w:rFonts w:ascii="Times New Roman" w:eastAsia="Times New Roman" w:hAnsi="Times New Roman" w:cs="Times New Roman"/>
    </w:rPr>
  </w:style>
  <w:style w:type="character" w:styleId="Kommentarhenvisning">
    <w:name w:val="annotation reference"/>
    <w:basedOn w:val="Standardskrifttypeiafsnit"/>
    <w:uiPriority w:val="99"/>
    <w:semiHidden/>
    <w:unhideWhenUsed/>
    <w:rsid w:val="00545D34"/>
    <w:rPr>
      <w:sz w:val="16"/>
      <w:szCs w:val="16"/>
    </w:rPr>
  </w:style>
  <w:style w:type="paragraph" w:styleId="Kommentartekst">
    <w:name w:val="annotation text"/>
    <w:basedOn w:val="Normal"/>
    <w:link w:val="KommentartekstTegn"/>
    <w:uiPriority w:val="99"/>
    <w:semiHidden/>
    <w:unhideWhenUsed/>
    <w:rsid w:val="00545D34"/>
    <w:rPr>
      <w:sz w:val="20"/>
      <w:szCs w:val="20"/>
    </w:rPr>
  </w:style>
  <w:style w:type="character" w:customStyle="1" w:styleId="KommentartekstTegn">
    <w:name w:val="Kommentartekst Tegn"/>
    <w:basedOn w:val="Standardskrifttypeiafsnit"/>
    <w:link w:val="Kommentartekst"/>
    <w:uiPriority w:val="99"/>
    <w:semiHidden/>
    <w:rsid w:val="00545D34"/>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545D34"/>
    <w:rPr>
      <w:b/>
      <w:bCs/>
    </w:rPr>
  </w:style>
  <w:style w:type="character" w:customStyle="1" w:styleId="KommentaremneTegn">
    <w:name w:val="Kommentaremne Tegn"/>
    <w:basedOn w:val="KommentartekstTegn"/>
    <w:link w:val="Kommentaremne"/>
    <w:uiPriority w:val="99"/>
    <w:semiHidden/>
    <w:rsid w:val="00545D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9514">
      <w:bodyDiv w:val="1"/>
      <w:marLeft w:val="0"/>
      <w:marRight w:val="0"/>
      <w:marTop w:val="0"/>
      <w:marBottom w:val="0"/>
      <w:divBdr>
        <w:top w:val="none" w:sz="0" w:space="0" w:color="auto"/>
        <w:left w:val="none" w:sz="0" w:space="0" w:color="auto"/>
        <w:bottom w:val="none" w:sz="0" w:space="0" w:color="auto"/>
        <w:right w:val="none" w:sz="0" w:space="0" w:color="auto"/>
      </w:divBdr>
    </w:div>
    <w:div w:id="399596599">
      <w:bodyDiv w:val="1"/>
      <w:marLeft w:val="0"/>
      <w:marRight w:val="0"/>
      <w:marTop w:val="0"/>
      <w:marBottom w:val="0"/>
      <w:divBdr>
        <w:top w:val="none" w:sz="0" w:space="0" w:color="auto"/>
        <w:left w:val="none" w:sz="0" w:space="0" w:color="auto"/>
        <w:bottom w:val="none" w:sz="0" w:space="0" w:color="auto"/>
        <w:right w:val="none" w:sz="0" w:space="0" w:color="auto"/>
      </w:divBdr>
    </w:div>
    <w:div w:id="1198202175">
      <w:bodyDiv w:val="1"/>
      <w:marLeft w:val="0"/>
      <w:marRight w:val="0"/>
      <w:marTop w:val="0"/>
      <w:marBottom w:val="0"/>
      <w:divBdr>
        <w:top w:val="none" w:sz="0" w:space="0" w:color="auto"/>
        <w:left w:val="none" w:sz="0" w:space="0" w:color="auto"/>
        <w:bottom w:val="none" w:sz="0" w:space="0" w:color="auto"/>
        <w:right w:val="none" w:sz="0" w:space="0" w:color="auto"/>
      </w:divBdr>
    </w:div>
    <w:div w:id="1226794873">
      <w:bodyDiv w:val="1"/>
      <w:marLeft w:val="0"/>
      <w:marRight w:val="0"/>
      <w:marTop w:val="0"/>
      <w:marBottom w:val="0"/>
      <w:divBdr>
        <w:top w:val="none" w:sz="0" w:space="0" w:color="auto"/>
        <w:left w:val="none" w:sz="0" w:space="0" w:color="auto"/>
        <w:bottom w:val="none" w:sz="0" w:space="0" w:color="auto"/>
        <w:right w:val="none" w:sz="0" w:space="0" w:color="auto"/>
      </w:divBdr>
    </w:div>
    <w:div w:id="166108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diagramQuickStyle" Target="diagrams/quickStyle1.xml"/><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E599FD0DA47A49B3D32C2F6A8B8099"/>
        <w:category>
          <w:name w:val="Generelt"/>
          <w:gallery w:val="placeholder"/>
        </w:category>
        <w:types>
          <w:type w:val="bbPlcHdr"/>
        </w:types>
        <w:behaviors>
          <w:behavior w:val="content"/>
        </w:behaviors>
        <w:guid w:val="{81EF2F59-F7EB-EF4C-A182-21DBF30AB4F3}"/>
      </w:docPartPr>
      <w:docPartBody>
        <w:p w:rsidR="000D3A98" w:rsidRDefault="00AD6D52" w:rsidP="00AD6D52">
          <w:pPr>
            <w:pStyle w:val="E8E599FD0DA47A49B3D32C2F6A8B8099"/>
          </w:pPr>
          <w:r w:rsidRPr="00436D78">
            <w:rPr>
              <w:rStyle w:val="Pladsholdertekst"/>
              <w:rFonts w:cs="Arial"/>
              <w:szCs w:val="20"/>
            </w:rPr>
            <w:t>Klik for at tilføje</w:t>
          </w:r>
        </w:p>
      </w:docPartBody>
    </w:docPart>
    <w:docPart>
      <w:docPartPr>
        <w:name w:val="B4088C485F1BDB48930E885EBAAA9629"/>
        <w:category>
          <w:name w:val="Generelt"/>
          <w:gallery w:val="placeholder"/>
        </w:category>
        <w:types>
          <w:type w:val="bbPlcHdr"/>
        </w:types>
        <w:behaviors>
          <w:behavior w:val="content"/>
        </w:behaviors>
        <w:guid w:val="{4AFEFBEE-F2BA-FC48-A9DF-45F33EB0F3D5}"/>
      </w:docPartPr>
      <w:docPartBody>
        <w:p w:rsidR="000D3A98" w:rsidRDefault="00AD6D52" w:rsidP="00AD6D52">
          <w:pPr>
            <w:pStyle w:val="B4088C485F1BDB48930E885EBAAA9629"/>
          </w:pPr>
          <w:r w:rsidRPr="00436D78">
            <w:rPr>
              <w:rStyle w:val="Pladsholdertekst"/>
              <w:rFonts w:cs="Arial"/>
              <w:szCs w:val="20"/>
            </w:rPr>
            <w:t>Klik for at tilføje</w:t>
          </w:r>
        </w:p>
      </w:docPartBody>
    </w:docPart>
    <w:docPart>
      <w:docPartPr>
        <w:name w:val="D0DEB84F2954BE46853F3E89145AD0E5"/>
        <w:category>
          <w:name w:val="Generelt"/>
          <w:gallery w:val="placeholder"/>
        </w:category>
        <w:types>
          <w:type w:val="bbPlcHdr"/>
        </w:types>
        <w:behaviors>
          <w:behavior w:val="content"/>
        </w:behaviors>
        <w:guid w:val="{214795C5-1F6A-E34B-B3EC-3FCA38301590}"/>
      </w:docPartPr>
      <w:docPartBody>
        <w:p w:rsidR="000D3A98" w:rsidRDefault="00AD6D52" w:rsidP="00AD6D52">
          <w:pPr>
            <w:pStyle w:val="D0DEB84F2954BE46853F3E89145AD0E5"/>
          </w:pPr>
          <w:r w:rsidRPr="00436D78">
            <w:rPr>
              <w:rStyle w:val="Pladsholdertekst"/>
              <w:rFonts w:cs="Arial"/>
              <w:szCs w:val="20"/>
            </w:rPr>
            <w:t>Klik for at tilføje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52"/>
    <w:rsid w:val="000D3A98"/>
    <w:rsid w:val="00160DF4"/>
    <w:rsid w:val="0020528B"/>
    <w:rsid w:val="00A45F98"/>
    <w:rsid w:val="00AD6D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D6D52"/>
    <w:rPr>
      <w:color w:val="808080"/>
    </w:rPr>
  </w:style>
  <w:style w:type="paragraph" w:customStyle="1" w:styleId="E8E599FD0DA47A49B3D32C2F6A8B8099">
    <w:name w:val="E8E599FD0DA47A49B3D32C2F6A8B8099"/>
    <w:rsid w:val="00AD6D52"/>
  </w:style>
  <w:style w:type="paragraph" w:customStyle="1" w:styleId="B4088C485F1BDB48930E885EBAAA9629">
    <w:name w:val="B4088C485F1BDB48930E885EBAAA9629"/>
    <w:rsid w:val="00AD6D52"/>
  </w:style>
  <w:style w:type="paragraph" w:customStyle="1" w:styleId="D0DEB84F2954BE46853F3E89145AD0E5">
    <w:name w:val="D0DEB84F2954BE46853F3E89145AD0E5"/>
    <w:rsid w:val="00AD6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1239</Words>
  <Characters>7563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Landbrug &amp; Fødevarer - Fondssekretariat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Helge Lynggaard</cp:lastModifiedBy>
  <cp:revision>2</cp:revision>
  <dcterms:created xsi:type="dcterms:W3CDTF">2024-03-11T13:19:00Z</dcterms:created>
  <dcterms:modified xsi:type="dcterms:W3CDTF">2024-03-11T13:19:00Z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2006-04-10T00:00:00Z</vt:filetime>
  </property>
  <property fmtid="{D5CDD505-2E9C-101B-9397-08002B2CF9AE}" pid="3" name="Creator">
    <vt:lpwstr>Writer</vt:lpwstr>
  </property>
  <property fmtid="{D5CDD505-2E9C-101B-9397-08002B2CF9AE}" pid="4" name="LastSaved">
    <vt:filetime>2006-04-10T00:00:00Z</vt:filetime>
  </property>
  <property fmtid="{D5CDD505-2E9C-101B-9397-08002B2CF9AE}" pid="5" name="ContentRemapped">
    <vt:lpwstr>true</vt:lpwstr>
  </property>
</Properties>
</file>